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Pr="003C28CD" w:rsidRDefault="001E1952">
      <w:pPr>
        <w:rPr>
          <w:b/>
        </w:rPr>
      </w:pPr>
      <w:r w:rsidRPr="003C28CD">
        <w:rPr>
          <w:b/>
        </w:rPr>
        <w:t>Chapter 9 – Demand-Side Equilibrium: The Income Multiplier</w:t>
      </w:r>
    </w:p>
    <w:p w:rsidR="001E1952" w:rsidRPr="003C28CD" w:rsidRDefault="001E1952"/>
    <w:p w:rsidR="001E1952" w:rsidRPr="003C28CD" w:rsidRDefault="001E1952">
      <w:r w:rsidRPr="003C28CD">
        <w:rPr>
          <w:b/>
        </w:rPr>
        <w:t>The Meaning of Equilibrium GDP</w:t>
      </w:r>
    </w:p>
    <w:p w:rsidR="001E1952" w:rsidRPr="003C28CD" w:rsidRDefault="001E1952"/>
    <w:p w:rsidR="001E1952" w:rsidRPr="003C28CD" w:rsidRDefault="001E1952" w:rsidP="001E1952">
      <w:pPr>
        <w:pStyle w:val="ListParagraph"/>
        <w:numPr>
          <w:ilvl w:val="0"/>
          <w:numId w:val="1"/>
        </w:numPr>
      </w:pPr>
      <w:r w:rsidRPr="003C28CD">
        <w:t>Equilibrium: Refers to a situation in which neither consumers nor firms have any incentive to change their behaviour.  They are content to continue with things as they are.</w:t>
      </w:r>
    </w:p>
    <w:p w:rsidR="001E1952" w:rsidRPr="003C28CD" w:rsidRDefault="001B4462" w:rsidP="001E1952">
      <w:pPr>
        <w:pStyle w:val="ListParagraph"/>
        <w:numPr>
          <w:ilvl w:val="0"/>
          <w:numId w:val="1"/>
        </w:numPr>
      </w:pPr>
      <w:r w:rsidRPr="003C28CD">
        <w:t>The equilibrium level of GDP on the demand side cannot be one at which total spending exceeds output cause firms will notice that they are depleting their inventory stocks.</w:t>
      </w:r>
    </w:p>
    <w:p w:rsidR="001B4462" w:rsidRPr="003C28CD" w:rsidRDefault="001B4462" w:rsidP="001B4462">
      <w:pPr>
        <w:pStyle w:val="ListParagraph"/>
        <w:numPr>
          <w:ilvl w:val="1"/>
          <w:numId w:val="1"/>
        </w:numPr>
      </w:pPr>
      <w:r w:rsidRPr="003C28CD">
        <w:t>Firms may first decide to increase production sufficiently to meet the higher demand, later they might raise prices.</w:t>
      </w:r>
    </w:p>
    <w:p w:rsidR="002743B1" w:rsidRPr="00CC7E32" w:rsidRDefault="001B7B44" w:rsidP="00CC7E32">
      <w:pPr>
        <w:numPr>
          <w:ilvl w:val="0"/>
          <w:numId w:val="1"/>
        </w:numPr>
      </w:pPr>
      <w:r w:rsidRPr="00CC7E32">
        <w:rPr>
          <w:lang w:val="en-US"/>
        </w:rPr>
        <w:t xml:space="preserve">GDP cannot be at its </w:t>
      </w:r>
      <w:r w:rsidRPr="00CC7E32">
        <w:rPr>
          <w:b/>
          <w:bCs/>
          <w:lang w:val="en-US"/>
        </w:rPr>
        <w:t>equilibrium</w:t>
      </w:r>
      <w:r w:rsidRPr="00CC7E32">
        <w:rPr>
          <w:lang w:val="en-US"/>
        </w:rPr>
        <w:t xml:space="preserve"> if total desired spending differs from the value of output.</w:t>
      </w:r>
    </w:p>
    <w:p w:rsidR="002743B1" w:rsidRPr="00CC7E32" w:rsidRDefault="001B7B44" w:rsidP="00CC7E32">
      <w:pPr>
        <w:numPr>
          <w:ilvl w:val="1"/>
          <w:numId w:val="1"/>
        </w:numPr>
      </w:pPr>
      <w:r w:rsidRPr="00CC7E32">
        <w:rPr>
          <w:lang w:val="en-US"/>
        </w:rPr>
        <w:t>If spending exceeds output, inventories fall and firms increase production.</w:t>
      </w:r>
    </w:p>
    <w:p w:rsidR="002743B1" w:rsidRPr="00CC7E32" w:rsidRDefault="001B7B44" w:rsidP="00CC7E32">
      <w:pPr>
        <w:numPr>
          <w:ilvl w:val="1"/>
          <w:numId w:val="1"/>
        </w:numPr>
      </w:pPr>
      <w:r w:rsidRPr="00CC7E32">
        <w:rPr>
          <w:lang w:val="en-US"/>
        </w:rPr>
        <w:t>If output exceeds spending, inventories rise and firms reduce production.</w:t>
      </w:r>
    </w:p>
    <w:p w:rsidR="002743B1" w:rsidRPr="00CC7E32" w:rsidRDefault="001B7B44" w:rsidP="00CC7E32">
      <w:pPr>
        <w:numPr>
          <w:ilvl w:val="0"/>
          <w:numId w:val="1"/>
        </w:numPr>
      </w:pPr>
      <w:r w:rsidRPr="00CC7E32">
        <w:rPr>
          <w:lang w:val="en-US"/>
        </w:rPr>
        <w:t>The equilibrium level of GDP on the demand side is the one at which total spending equals production.</w:t>
      </w:r>
    </w:p>
    <w:p w:rsidR="00CC7E32" w:rsidRPr="00CC7E32" w:rsidRDefault="001B7B44" w:rsidP="00CC7E32">
      <w:pPr>
        <w:numPr>
          <w:ilvl w:val="0"/>
          <w:numId w:val="1"/>
        </w:numPr>
      </w:pPr>
      <w:r w:rsidRPr="00CC7E32">
        <w:rPr>
          <w:lang w:val="en-US"/>
        </w:rPr>
        <w:t>In such a situation, firms find their inventories remaining at desired levels, so there is no incentive to change output or prices.</w:t>
      </w:r>
    </w:p>
    <w:p w:rsidR="001B4462" w:rsidRPr="003C28CD" w:rsidRDefault="001B4462" w:rsidP="001B4462"/>
    <w:p w:rsidR="001B4462" w:rsidRPr="003C28CD" w:rsidRDefault="001B4462" w:rsidP="001B4462">
      <w:r w:rsidRPr="003C28CD">
        <w:rPr>
          <w:b/>
        </w:rPr>
        <w:t>The Mechanics of Income Determination</w:t>
      </w:r>
    </w:p>
    <w:p w:rsidR="001B4462" w:rsidRPr="003C28CD" w:rsidRDefault="001B4462" w:rsidP="001B4462"/>
    <w:p w:rsidR="001B4462" w:rsidRPr="003C28CD" w:rsidRDefault="006E7E4F" w:rsidP="001B4462">
      <w:pPr>
        <w:pStyle w:val="ListParagraph"/>
        <w:numPr>
          <w:ilvl w:val="0"/>
          <w:numId w:val="1"/>
        </w:numPr>
      </w:pPr>
      <w:r w:rsidRPr="003C28CD">
        <w:t>Expenditure Schedule: Shows the relationship between national income (GDP) and total spending.</w:t>
      </w:r>
    </w:p>
    <w:p w:rsidR="006E7E4F" w:rsidRPr="003C28CD" w:rsidRDefault="006E7E4F" w:rsidP="001B4462">
      <w:pPr>
        <w:pStyle w:val="ListParagraph"/>
        <w:numPr>
          <w:ilvl w:val="0"/>
          <w:numId w:val="1"/>
        </w:numPr>
      </w:pPr>
      <w:r w:rsidRPr="003C28CD">
        <w:t>Induced Investment: The part of investment spending that rises when GDP rises and falls when GDP falls.</w:t>
      </w:r>
    </w:p>
    <w:p w:rsidR="006E7E4F" w:rsidRPr="003C28CD" w:rsidRDefault="006E7E4F" w:rsidP="003C28CD"/>
    <w:p w:rsidR="003C28CD" w:rsidRPr="00CC7E32" w:rsidRDefault="003C28CD" w:rsidP="003C28CD">
      <w:pPr>
        <w:rPr>
          <w:b/>
          <w:lang w:val="fr-CA"/>
        </w:rPr>
      </w:pPr>
      <w:r w:rsidRPr="00CC7E32">
        <w:rPr>
          <w:b/>
          <w:lang w:val="fr-CA"/>
        </w:rPr>
        <w:t>GDP = Y</w:t>
      </w:r>
    </w:p>
    <w:p w:rsidR="003C28CD" w:rsidRPr="00CC7E32" w:rsidRDefault="003C28CD" w:rsidP="003C28CD">
      <w:pPr>
        <w:rPr>
          <w:lang w:val="fr-CA"/>
        </w:rPr>
      </w:pPr>
      <w:r w:rsidRPr="00CC7E32">
        <w:rPr>
          <w:b/>
          <w:lang w:val="fr-CA"/>
        </w:rPr>
        <w:t>Y= C + I + G + (X-IM)</w:t>
      </w:r>
    </w:p>
    <w:p w:rsidR="003C28CD" w:rsidRPr="00CC7E32" w:rsidRDefault="003C28CD" w:rsidP="003C28CD">
      <w:pPr>
        <w:rPr>
          <w:lang w:val="fr-CA"/>
        </w:rPr>
      </w:pPr>
    </w:p>
    <w:p w:rsidR="003C28CD" w:rsidRDefault="003C28CD" w:rsidP="003C28CD">
      <w:pPr>
        <w:pStyle w:val="ListParagraph"/>
        <w:numPr>
          <w:ilvl w:val="0"/>
          <w:numId w:val="1"/>
        </w:numPr>
      </w:pPr>
      <w:r w:rsidRPr="003C28CD">
        <w:t>Income E</w:t>
      </w:r>
      <w:r>
        <w:t>xpenditure Diagram/45</w:t>
      </w:r>
      <w:r>
        <w:rPr>
          <w:vertAlign w:val="superscript"/>
        </w:rPr>
        <w:t>o</w:t>
      </w:r>
      <w:r>
        <w:t xml:space="preserve"> line diagram: Plots total real expenditure (on the vertical axis) against real income (on the horizontal axis).  The 45</w:t>
      </w:r>
      <w:r w:rsidRPr="003C28CD">
        <w:rPr>
          <w:vertAlign w:val="superscript"/>
        </w:rPr>
        <w:t>o</w:t>
      </w:r>
      <w:r>
        <w:t xml:space="preserve"> line marks off points where income and expenditure are equal.</w:t>
      </w:r>
    </w:p>
    <w:p w:rsidR="002743B1" w:rsidRPr="00CC7E32" w:rsidRDefault="001B7B44" w:rsidP="00CC7E32">
      <w:pPr>
        <w:pStyle w:val="ListParagraph"/>
        <w:numPr>
          <w:ilvl w:val="0"/>
          <w:numId w:val="1"/>
        </w:numPr>
      </w:pPr>
      <w:r w:rsidRPr="00CC7E32">
        <w:rPr>
          <w:lang w:val="en-US"/>
        </w:rPr>
        <w:t>Both the expenditure table and the corresponding “income-expenditure diagram” or “45 degree line diagram” show the equilibrium level of GDP.</w:t>
      </w:r>
    </w:p>
    <w:p w:rsidR="00CC7E32" w:rsidRDefault="001B7B44" w:rsidP="00CC7E32">
      <w:pPr>
        <w:pStyle w:val="ListParagraph"/>
        <w:numPr>
          <w:ilvl w:val="0"/>
          <w:numId w:val="1"/>
        </w:numPr>
      </w:pPr>
      <w:r w:rsidRPr="00CC7E32">
        <w:rPr>
          <w:lang w:val="en-US"/>
        </w:rPr>
        <w:t>All other levels of GDP are disequilibrium points, at which GDP will move in the direction of the equilibrium.</w:t>
      </w:r>
    </w:p>
    <w:p w:rsidR="003C28CD" w:rsidRDefault="003C28CD" w:rsidP="003C28CD"/>
    <w:p w:rsidR="003C28CD" w:rsidRDefault="003C28CD" w:rsidP="003C28CD">
      <w:r>
        <w:rPr>
          <w:b/>
        </w:rPr>
        <w:t>The Aggregate Demand Curve</w:t>
      </w:r>
    </w:p>
    <w:p w:rsidR="007540DE" w:rsidRDefault="007540DE" w:rsidP="003C28CD"/>
    <w:p w:rsidR="007540DE" w:rsidRDefault="00405DD7" w:rsidP="007540DE">
      <w:pPr>
        <w:pStyle w:val="ListParagraph"/>
        <w:numPr>
          <w:ilvl w:val="0"/>
          <w:numId w:val="1"/>
        </w:numPr>
      </w:pPr>
      <w:r>
        <w:t>Higher prices decrease the demand for goods and services because they erode the purchasing power of consumer wealth. Conversely, lower prices increase the demand for goods and services by enhancing the purchasing power of consumer wealth.</w:t>
      </w:r>
    </w:p>
    <w:p w:rsidR="00405DD7" w:rsidRDefault="00405DD7" w:rsidP="007540DE">
      <w:pPr>
        <w:pStyle w:val="ListParagraph"/>
        <w:numPr>
          <w:ilvl w:val="0"/>
          <w:numId w:val="1"/>
        </w:numPr>
      </w:pPr>
      <w:r>
        <w:t xml:space="preserve">A higher price level leads to lower real wealth and therefore to less spending </w:t>
      </w:r>
      <w:r>
        <w:rPr>
          <w:i/>
        </w:rPr>
        <w:t>at any given level of real income</w:t>
      </w:r>
      <w:r>
        <w:t>. Thus, a higher price level leads to a lower consumption function, and a lower price level leads to a higher consumption function.</w:t>
      </w:r>
    </w:p>
    <w:p w:rsidR="00EA3622" w:rsidRDefault="00EA3622" w:rsidP="007540DE">
      <w:pPr>
        <w:pStyle w:val="ListParagraph"/>
        <w:numPr>
          <w:ilvl w:val="0"/>
          <w:numId w:val="1"/>
        </w:numPr>
      </w:pPr>
      <w:r>
        <w:lastRenderedPageBreak/>
        <w:t xml:space="preserve">A rise in the price level leads to a lower equilibrium level of real aggregate quantity demanded.  This relationship between the price level and real GDP is precisely what we called the aggregate demand curve earlier. </w:t>
      </w:r>
    </w:p>
    <w:p w:rsidR="002743B1" w:rsidRPr="00CC7E32" w:rsidRDefault="001B7B44" w:rsidP="00CC7E32">
      <w:pPr>
        <w:pStyle w:val="ListParagraph"/>
        <w:numPr>
          <w:ilvl w:val="0"/>
          <w:numId w:val="1"/>
        </w:numPr>
      </w:pPr>
      <w:r w:rsidRPr="00CC7E32">
        <w:rPr>
          <w:lang w:val="en-US"/>
        </w:rPr>
        <w:t>The negatively-sloped aggregate demand curve shows all the equilibriums of price levels and GDP.</w:t>
      </w:r>
    </w:p>
    <w:p w:rsidR="002743B1" w:rsidRPr="00CC7E32" w:rsidRDefault="001B7B44" w:rsidP="00CC7E32">
      <w:pPr>
        <w:pStyle w:val="ListParagraph"/>
        <w:numPr>
          <w:ilvl w:val="0"/>
          <w:numId w:val="1"/>
        </w:numPr>
      </w:pPr>
      <w:r w:rsidRPr="00CC7E32">
        <w:rPr>
          <w:lang w:val="en-US"/>
        </w:rPr>
        <w:t>Remember that any income-expenditure diagram is drawn for a specific price level.</w:t>
      </w:r>
    </w:p>
    <w:p w:rsidR="00EA3622" w:rsidRDefault="00EA3622" w:rsidP="00EA3622"/>
    <w:p w:rsidR="00EA3622" w:rsidRDefault="00EA3622" w:rsidP="00EA3622">
      <w:r>
        <w:rPr>
          <w:b/>
        </w:rPr>
        <w:t>Demand-Side Equilibrium and Full Employment</w:t>
      </w:r>
    </w:p>
    <w:p w:rsidR="00EA3622" w:rsidRDefault="00EA3622" w:rsidP="00EA3622"/>
    <w:p w:rsidR="00EA3622" w:rsidRDefault="00EA3622" w:rsidP="00EA3622">
      <w:pPr>
        <w:pStyle w:val="ListParagraph"/>
        <w:numPr>
          <w:ilvl w:val="0"/>
          <w:numId w:val="1"/>
        </w:numPr>
      </w:pPr>
      <w:r>
        <w:t>Can an economy achieve equilibrium at full employment without inflation, or will we see unemployment, inflation or both?</w:t>
      </w:r>
    </w:p>
    <w:p w:rsidR="00EA3622" w:rsidRDefault="00326721" w:rsidP="00EA3622">
      <w:pPr>
        <w:pStyle w:val="ListParagraph"/>
        <w:numPr>
          <w:ilvl w:val="0"/>
          <w:numId w:val="1"/>
        </w:numPr>
      </w:pPr>
      <w:r>
        <w:t xml:space="preserve">Recessionary Gap: The amount by which the equilibrium level of real GDP </w:t>
      </w:r>
      <w:r w:rsidR="00CC7E32">
        <w:t>&lt;</w:t>
      </w:r>
      <w:r>
        <w:t xml:space="preserve"> potential GDP.</w:t>
      </w:r>
    </w:p>
    <w:p w:rsidR="00326721" w:rsidRDefault="00326721" w:rsidP="00EA3622">
      <w:pPr>
        <w:pStyle w:val="ListParagraph"/>
        <w:numPr>
          <w:ilvl w:val="0"/>
          <w:numId w:val="1"/>
        </w:numPr>
      </w:pPr>
      <w:r>
        <w:t xml:space="preserve">Inflationary Gap: The amount by which equilibrium real GDP </w:t>
      </w:r>
      <w:r w:rsidR="00CC7E32">
        <w:t>&gt; potential GDP</w:t>
      </w:r>
    </w:p>
    <w:p w:rsidR="00326721" w:rsidRDefault="00326721" w:rsidP="00EA3622">
      <w:pPr>
        <w:pStyle w:val="ListParagraph"/>
        <w:numPr>
          <w:ilvl w:val="0"/>
          <w:numId w:val="1"/>
        </w:numPr>
      </w:pPr>
      <w:r>
        <w:t>Only if spending plans are ‘just right’ will the expenditure curve intersect the 45</w:t>
      </w:r>
      <w:r w:rsidRPr="00326721">
        <w:rPr>
          <w:vertAlign w:val="superscript"/>
        </w:rPr>
        <w:t>o</w:t>
      </w:r>
      <w:r>
        <w:t xml:space="preserve"> line precisely at full employment, so that neither a recessionary gap nor an inflationary gap occurs.</w:t>
      </w:r>
    </w:p>
    <w:p w:rsidR="00326721" w:rsidRDefault="00326721" w:rsidP="00326721"/>
    <w:p w:rsidR="00326721" w:rsidRDefault="00326721" w:rsidP="00326721">
      <w:r>
        <w:rPr>
          <w:b/>
        </w:rPr>
        <w:t>The Coordination of Saving and Investment</w:t>
      </w:r>
    </w:p>
    <w:p w:rsidR="00326721" w:rsidRDefault="00326721" w:rsidP="00326721"/>
    <w:p w:rsidR="00326721" w:rsidRDefault="00120D66" w:rsidP="00326721">
      <w:pPr>
        <w:pStyle w:val="ListParagraph"/>
        <w:numPr>
          <w:ilvl w:val="0"/>
          <w:numId w:val="1"/>
        </w:numPr>
      </w:pPr>
      <w:r>
        <w:t>Coordination Failure:  Occurs when party A would like to change his behaviour if party B would change hers, and vice versa, and yet the two changes do not take place because the decisions of A and B are not coordinated.</w:t>
      </w:r>
    </w:p>
    <w:p w:rsidR="00120D66" w:rsidRDefault="00120D66" w:rsidP="00326721">
      <w:pPr>
        <w:pStyle w:val="ListParagraph"/>
        <w:numPr>
          <w:ilvl w:val="0"/>
          <w:numId w:val="1"/>
        </w:numPr>
      </w:pPr>
      <w:r>
        <w:t>The economy will reach an equilibrium level at full employment on the demand side only if the amount that consumers wish to save out of their full employment income happens to equal the amount that investors want to invest.  If these two magnitudes are unequal, full employment will not be at equilibrium.</w:t>
      </w:r>
    </w:p>
    <w:p w:rsidR="00120D66" w:rsidRDefault="00120D66" w:rsidP="00326721">
      <w:pPr>
        <w:pStyle w:val="ListParagraph"/>
        <w:numPr>
          <w:ilvl w:val="0"/>
          <w:numId w:val="1"/>
        </w:numPr>
      </w:pPr>
      <w:r>
        <w:t>The market will permit unemployment when total spending is too low to employ the entire labour force.</w:t>
      </w:r>
    </w:p>
    <w:p w:rsidR="002743B1" w:rsidRPr="00CC7E32" w:rsidRDefault="001B7B44" w:rsidP="00CC7E32">
      <w:pPr>
        <w:pStyle w:val="ListParagraph"/>
        <w:numPr>
          <w:ilvl w:val="0"/>
          <w:numId w:val="1"/>
        </w:numPr>
      </w:pPr>
      <w:r w:rsidRPr="00CC7E32">
        <w:rPr>
          <w:lang w:val="en-US"/>
        </w:rPr>
        <w:t>Equilibrium GDP = full employment only if saving out of full-employment incomes = investment</w:t>
      </w:r>
    </w:p>
    <w:p w:rsidR="00CC7E32" w:rsidRDefault="001B7B44" w:rsidP="00CC7E32">
      <w:pPr>
        <w:pStyle w:val="ListParagraph"/>
        <w:numPr>
          <w:ilvl w:val="0"/>
          <w:numId w:val="1"/>
        </w:numPr>
      </w:pPr>
      <w:r w:rsidRPr="00CC7E32">
        <w:rPr>
          <w:lang w:val="en-US"/>
        </w:rPr>
        <w:t>Savers are not the same people as investors, so it is unlikely that this condition will hold.</w:t>
      </w:r>
    </w:p>
    <w:p w:rsidR="00DD265A" w:rsidRDefault="00DD265A" w:rsidP="00DD265A"/>
    <w:p w:rsidR="00DD265A" w:rsidRDefault="00DD265A" w:rsidP="00DD265A">
      <w:pPr>
        <w:rPr>
          <w:b/>
        </w:rPr>
      </w:pPr>
      <w:r>
        <w:rPr>
          <w:b/>
        </w:rPr>
        <w:t>Changes on the Demand Side: Multiplier Analysis</w:t>
      </w:r>
    </w:p>
    <w:p w:rsidR="00DD265A" w:rsidRDefault="00DD265A" w:rsidP="00DD265A">
      <w:pPr>
        <w:rPr>
          <w:b/>
        </w:rPr>
      </w:pPr>
    </w:p>
    <w:p w:rsidR="00DD265A" w:rsidRDefault="00772A11" w:rsidP="00DD265A">
      <w:pPr>
        <w:pStyle w:val="ListParagraph"/>
        <w:numPr>
          <w:ilvl w:val="0"/>
          <w:numId w:val="1"/>
        </w:numPr>
      </w:pPr>
      <w:r>
        <w:t>Multiplier:  The ratio of the change in equilibrium GDP (Y) divide by the original change in spending that causes the change in GDP.</w:t>
      </w:r>
    </w:p>
    <w:p w:rsidR="00772A11" w:rsidRDefault="00772A11" w:rsidP="00772A11"/>
    <w:p w:rsidR="002743B1" w:rsidRPr="00CC7E32" w:rsidRDefault="001B7B44" w:rsidP="00CC7E32">
      <w:pPr>
        <w:rPr>
          <w:i/>
        </w:rPr>
      </w:pPr>
      <w:r w:rsidRPr="00CC7E32">
        <w:rPr>
          <w:i/>
          <w:lang w:val="en-US"/>
        </w:rPr>
        <w:t>Demystifying the Multiplier:  How It Works</w:t>
      </w:r>
    </w:p>
    <w:p w:rsidR="002743B1" w:rsidRPr="00CC7E32" w:rsidRDefault="001B7B44" w:rsidP="00CC7E32">
      <w:pPr>
        <w:pStyle w:val="ListParagraph"/>
        <w:numPr>
          <w:ilvl w:val="0"/>
          <w:numId w:val="1"/>
        </w:numPr>
      </w:pPr>
      <w:r w:rsidRPr="00CC7E32">
        <w:rPr>
          <w:lang w:val="en-US"/>
        </w:rPr>
        <w:t>The multiplier is greater than 1 because one person’s spending is another person’s income.</w:t>
      </w:r>
    </w:p>
    <w:p w:rsidR="002743B1" w:rsidRPr="00CC7E32" w:rsidRDefault="001B7B44" w:rsidP="00CC7E32">
      <w:pPr>
        <w:pStyle w:val="ListParagraph"/>
        <w:numPr>
          <w:ilvl w:val="0"/>
          <w:numId w:val="1"/>
        </w:numPr>
      </w:pPr>
      <w:r w:rsidRPr="00CC7E32">
        <w:rPr>
          <w:lang w:val="en-US"/>
        </w:rPr>
        <w:sym w:font="Symbol" w:char="00AD"/>
      </w:r>
      <w:r w:rsidRPr="00CC7E32">
        <w:rPr>
          <w:lang w:val="en-US"/>
        </w:rPr>
        <w:t xml:space="preserve"> spending  </w:t>
      </w:r>
      <w:r w:rsidRPr="00CC7E32">
        <w:rPr>
          <w:lang w:val="en-US"/>
        </w:rPr>
        <w:sym w:font="Symbol" w:char="00DE"/>
      </w:r>
      <w:r w:rsidRPr="00CC7E32">
        <w:rPr>
          <w:lang w:val="en-US"/>
        </w:rPr>
        <w:t xml:space="preserve">  </w:t>
      </w:r>
      <w:r w:rsidRPr="00CC7E32">
        <w:rPr>
          <w:lang w:val="en-US"/>
        </w:rPr>
        <w:sym w:font="Symbol" w:char="00AD"/>
      </w:r>
      <w:r w:rsidRPr="00CC7E32">
        <w:rPr>
          <w:lang w:val="en-US"/>
        </w:rPr>
        <w:t xml:space="preserve"> income</w:t>
      </w:r>
    </w:p>
    <w:p w:rsidR="002743B1" w:rsidRPr="00CC7E32" w:rsidRDefault="001B7B44" w:rsidP="00CC7E32">
      <w:pPr>
        <w:pStyle w:val="ListParagraph"/>
        <w:numPr>
          <w:ilvl w:val="0"/>
          <w:numId w:val="1"/>
        </w:numPr>
      </w:pPr>
      <w:r w:rsidRPr="00CC7E32">
        <w:rPr>
          <w:lang w:val="en-US"/>
        </w:rPr>
        <w:t>A portion of the increase in income is spent on consumption, creating more income, which in turn creates more consumption spending, and so on.</w:t>
      </w:r>
    </w:p>
    <w:p w:rsidR="00CC7E32" w:rsidRDefault="00CC7E32" w:rsidP="00772A11"/>
    <w:p w:rsidR="00CC7E32" w:rsidRDefault="00CC7E32" w:rsidP="00772A11">
      <w:pPr>
        <w:rPr>
          <w:i/>
        </w:rPr>
      </w:pPr>
    </w:p>
    <w:p w:rsidR="00772A11" w:rsidRDefault="00772A11" w:rsidP="00772A11">
      <w:r>
        <w:rPr>
          <w:i/>
        </w:rPr>
        <w:lastRenderedPageBreak/>
        <w:t>The Magic of the Multiplier</w:t>
      </w:r>
    </w:p>
    <w:p w:rsidR="00772A11" w:rsidRDefault="00772A11" w:rsidP="00772A11">
      <w:r>
        <w:rPr>
          <w:b/>
        </w:rPr>
        <w:t>Multiplier = Change in Y/Change in I</w:t>
      </w:r>
    </w:p>
    <w:p w:rsidR="000D00EA" w:rsidRDefault="000D00EA" w:rsidP="00772A11"/>
    <w:p w:rsidR="002743B1" w:rsidRPr="00CC7E32" w:rsidRDefault="001B7B44" w:rsidP="00CC7E32">
      <w:pPr>
        <w:rPr>
          <w:i/>
        </w:rPr>
      </w:pPr>
      <w:r w:rsidRPr="00CC7E32">
        <w:rPr>
          <w:i/>
          <w:lang w:val="en-US"/>
        </w:rPr>
        <w:t>Algebraic Statement of the Multiplier</w:t>
      </w:r>
    </w:p>
    <w:p w:rsidR="002743B1" w:rsidRPr="00CC7E32" w:rsidRDefault="001B7B44" w:rsidP="00CC7E32">
      <w:pPr>
        <w:pStyle w:val="ListParagraph"/>
        <w:numPr>
          <w:ilvl w:val="0"/>
          <w:numId w:val="1"/>
        </w:numPr>
      </w:pPr>
      <w:r w:rsidRPr="00CC7E32">
        <w:rPr>
          <w:lang w:val="en-US"/>
        </w:rPr>
        <w:t xml:space="preserve">Multiplier  =  1 </w:t>
      </w:r>
      <w:r w:rsidRPr="00CC7E32">
        <w:rPr>
          <w:lang w:val="en-US"/>
        </w:rPr>
        <w:sym w:font="Symbol" w:char="00B8"/>
      </w:r>
      <w:r w:rsidRPr="00CC7E32">
        <w:rPr>
          <w:lang w:val="en-US"/>
        </w:rPr>
        <w:t xml:space="preserve"> (1 - MPC)</w:t>
      </w:r>
    </w:p>
    <w:p w:rsidR="002743B1" w:rsidRPr="00CC7E32" w:rsidRDefault="001B7B44" w:rsidP="00CC7E32">
      <w:pPr>
        <w:pStyle w:val="ListParagraph"/>
        <w:numPr>
          <w:ilvl w:val="0"/>
          <w:numId w:val="1"/>
        </w:numPr>
      </w:pPr>
      <w:r w:rsidRPr="00CC7E32">
        <w:rPr>
          <w:lang w:val="en-US"/>
        </w:rPr>
        <w:t xml:space="preserve">The MPC has been estimated to be about 0.9, implying that the multiplier is 10.  </w:t>
      </w:r>
    </w:p>
    <w:p w:rsidR="002743B1" w:rsidRPr="00CC7E32" w:rsidRDefault="001B7B44" w:rsidP="00CC7E32">
      <w:pPr>
        <w:pStyle w:val="ListParagraph"/>
        <w:numPr>
          <w:ilvl w:val="0"/>
          <w:numId w:val="1"/>
        </w:numPr>
      </w:pPr>
      <w:r w:rsidRPr="00CC7E32">
        <w:rPr>
          <w:lang w:val="en-US"/>
        </w:rPr>
        <w:t xml:space="preserve">In fact, the multiplier </w:t>
      </w:r>
      <w:proofErr w:type="gramStart"/>
      <w:r w:rsidRPr="00CC7E32">
        <w:rPr>
          <w:lang w:val="en-US"/>
        </w:rPr>
        <w:t>is  &lt;</w:t>
      </w:r>
      <w:proofErr w:type="gramEnd"/>
      <w:r w:rsidRPr="00CC7E32">
        <w:rPr>
          <w:lang w:val="en-US"/>
        </w:rPr>
        <w:t xml:space="preserve">  2.</w:t>
      </w:r>
    </w:p>
    <w:p w:rsidR="002743B1" w:rsidRPr="00CC7E32" w:rsidRDefault="001B7B44" w:rsidP="00CC7E32">
      <w:pPr>
        <w:pStyle w:val="ListParagraph"/>
        <w:numPr>
          <w:ilvl w:val="0"/>
          <w:numId w:val="1"/>
        </w:numPr>
      </w:pPr>
      <w:r w:rsidRPr="00CC7E32">
        <w:rPr>
          <w:lang w:val="en-US"/>
        </w:rPr>
        <w:t>Factors that reduce the size of the multiplier</w:t>
      </w:r>
    </w:p>
    <w:p w:rsidR="002743B1" w:rsidRPr="00CC7E32" w:rsidRDefault="001B7B44" w:rsidP="00CC7E32">
      <w:pPr>
        <w:pStyle w:val="ListParagraph"/>
        <w:numPr>
          <w:ilvl w:val="1"/>
          <w:numId w:val="1"/>
        </w:numPr>
      </w:pPr>
      <w:r w:rsidRPr="00CC7E32">
        <w:rPr>
          <w:lang w:val="en-US"/>
        </w:rPr>
        <w:t>International trade</w:t>
      </w:r>
    </w:p>
    <w:p w:rsidR="002743B1" w:rsidRPr="00CC7E32" w:rsidRDefault="001B7B44" w:rsidP="00CC7E32">
      <w:pPr>
        <w:pStyle w:val="ListParagraph"/>
        <w:numPr>
          <w:ilvl w:val="1"/>
          <w:numId w:val="1"/>
        </w:numPr>
      </w:pPr>
      <w:r w:rsidRPr="00CC7E32">
        <w:rPr>
          <w:lang w:val="en-US"/>
        </w:rPr>
        <w:t>Inflation</w:t>
      </w:r>
    </w:p>
    <w:p w:rsidR="000D00EA" w:rsidRPr="00CC7E32" w:rsidRDefault="001B7B44" w:rsidP="00CC7E32">
      <w:pPr>
        <w:pStyle w:val="ListParagraph"/>
        <w:numPr>
          <w:ilvl w:val="1"/>
          <w:numId w:val="1"/>
        </w:numPr>
      </w:pPr>
      <w:r w:rsidRPr="00CC7E32">
        <w:rPr>
          <w:lang w:val="en-US"/>
        </w:rPr>
        <w:t>Income taxation</w:t>
      </w:r>
    </w:p>
    <w:p w:rsidR="00CC7E32" w:rsidRDefault="00CC7E32" w:rsidP="00CC7E32">
      <w:pPr>
        <w:rPr>
          <w:b/>
        </w:rPr>
      </w:pPr>
    </w:p>
    <w:p w:rsidR="00CC7E32" w:rsidRDefault="00CC7E32" w:rsidP="00CC7E32">
      <w:pPr>
        <w:rPr>
          <w:b/>
          <w:bCs/>
          <w:lang w:val="en-US"/>
        </w:rPr>
      </w:pPr>
      <w:r w:rsidRPr="00CC7E32">
        <w:rPr>
          <w:b/>
          <w:bCs/>
          <w:lang w:val="en-US"/>
        </w:rPr>
        <w:t>The Multiplier Is a General Concept</w:t>
      </w:r>
    </w:p>
    <w:p w:rsidR="002743B1" w:rsidRPr="00CC7E32" w:rsidRDefault="001B7B44" w:rsidP="00CC7E32">
      <w:pPr>
        <w:pStyle w:val="ListParagraph"/>
        <w:numPr>
          <w:ilvl w:val="0"/>
          <w:numId w:val="1"/>
        </w:numPr>
      </w:pPr>
      <w:r w:rsidRPr="00CC7E32">
        <w:rPr>
          <w:lang w:val="en-US"/>
        </w:rPr>
        <w:t>An autonomous change in consumer spending (caused by something other than an increase in income) shifts the consumption function and has a multiplier effect, just the same as a change in I does.</w:t>
      </w:r>
    </w:p>
    <w:p w:rsidR="002743B1" w:rsidRPr="00CC7E32" w:rsidRDefault="001B7B44" w:rsidP="00CC7E32">
      <w:pPr>
        <w:pStyle w:val="ListParagraph"/>
        <w:numPr>
          <w:ilvl w:val="0"/>
          <w:numId w:val="1"/>
        </w:numPr>
      </w:pPr>
      <w:r w:rsidRPr="00CC7E32">
        <w:rPr>
          <w:lang w:val="en-US"/>
        </w:rPr>
        <w:t xml:space="preserve">Other multiplier effects: </w:t>
      </w:r>
    </w:p>
    <w:p w:rsidR="002743B1" w:rsidRPr="00CC7E32" w:rsidRDefault="001B7B44" w:rsidP="00CC7E32">
      <w:pPr>
        <w:pStyle w:val="ListParagraph"/>
        <w:numPr>
          <w:ilvl w:val="1"/>
          <w:numId w:val="1"/>
        </w:numPr>
      </w:pPr>
      <w:r w:rsidRPr="00CC7E32">
        <w:rPr>
          <w:lang w:val="en-US"/>
        </w:rPr>
        <w:t xml:space="preserve">A change in G has the same multiplier effect as a change in </w:t>
      </w:r>
      <w:proofErr w:type="gramStart"/>
      <w:r w:rsidRPr="00CC7E32">
        <w:rPr>
          <w:lang w:val="en-US"/>
        </w:rPr>
        <w:t>I</w:t>
      </w:r>
      <w:proofErr w:type="gramEnd"/>
      <w:r w:rsidRPr="00CC7E32">
        <w:rPr>
          <w:lang w:val="en-US"/>
        </w:rPr>
        <w:t xml:space="preserve"> or a change in autonomous C.</w:t>
      </w:r>
    </w:p>
    <w:p w:rsidR="002743B1" w:rsidRPr="00CC7E32" w:rsidRDefault="001B7B44" w:rsidP="00CC7E32">
      <w:pPr>
        <w:pStyle w:val="ListParagraph"/>
        <w:numPr>
          <w:ilvl w:val="1"/>
          <w:numId w:val="1"/>
        </w:numPr>
      </w:pPr>
      <w:r w:rsidRPr="00CC7E32">
        <w:rPr>
          <w:lang w:val="en-US"/>
        </w:rPr>
        <w:t>The multiplier effect of a change in (X - IM) is the same as for the other components of spending.</w:t>
      </w:r>
    </w:p>
    <w:p w:rsidR="002743B1" w:rsidRPr="00CC7E32" w:rsidRDefault="001B7B44" w:rsidP="00CC7E32">
      <w:pPr>
        <w:pStyle w:val="ListParagraph"/>
        <w:numPr>
          <w:ilvl w:val="1"/>
          <w:numId w:val="1"/>
        </w:numPr>
      </w:pPr>
      <w:r w:rsidRPr="00CC7E32">
        <w:rPr>
          <w:lang w:val="en-US"/>
        </w:rPr>
        <w:t>Consequently, trade links the GDPs of the major economies.</w:t>
      </w:r>
    </w:p>
    <w:p w:rsidR="002743B1" w:rsidRPr="00CC7E32" w:rsidRDefault="001B7B44" w:rsidP="00CC7E32">
      <w:pPr>
        <w:pStyle w:val="ListParagraph"/>
        <w:numPr>
          <w:ilvl w:val="0"/>
          <w:numId w:val="1"/>
        </w:numPr>
      </w:pPr>
      <w:r w:rsidRPr="00CC7E32">
        <w:rPr>
          <w:lang w:val="en-US"/>
        </w:rPr>
        <w:sym w:font="Symbol" w:char="00AD"/>
      </w:r>
      <w:r w:rsidRPr="00CC7E32">
        <w:rPr>
          <w:lang w:val="en-US"/>
        </w:rPr>
        <w:t xml:space="preserve"> GDP in a foreign country  </w:t>
      </w:r>
      <w:r w:rsidRPr="00CC7E32">
        <w:rPr>
          <w:lang w:val="en-US"/>
        </w:rPr>
        <w:sym w:font="Symbol" w:char="00DE"/>
      </w:r>
      <w:r w:rsidRPr="00CC7E32">
        <w:rPr>
          <w:lang w:val="en-US"/>
        </w:rPr>
        <w:t xml:space="preserve">  </w:t>
      </w:r>
      <w:r w:rsidRPr="00CC7E32">
        <w:rPr>
          <w:lang w:val="en-US"/>
        </w:rPr>
        <w:sym w:font="Symbol" w:char="00AD"/>
      </w:r>
      <w:r w:rsidRPr="00CC7E32">
        <w:rPr>
          <w:lang w:val="en-US"/>
        </w:rPr>
        <w:t xml:space="preserve"> its imports, a portion of which are exports from Canada</w:t>
      </w:r>
    </w:p>
    <w:p w:rsidR="002743B1" w:rsidRPr="00CC7E32" w:rsidRDefault="001B7B44" w:rsidP="00CC7E32">
      <w:pPr>
        <w:pStyle w:val="ListParagraph"/>
        <w:numPr>
          <w:ilvl w:val="0"/>
          <w:numId w:val="1"/>
        </w:numPr>
      </w:pPr>
      <w:r w:rsidRPr="00CC7E32">
        <w:rPr>
          <w:lang w:val="en-US"/>
        </w:rPr>
        <w:t>The growth in Canadian exports has a multiplier effect, raising GDP in Canada</w:t>
      </w:r>
    </w:p>
    <w:p w:rsidR="002743B1" w:rsidRPr="008C4CE7" w:rsidRDefault="001B7B44" w:rsidP="00CC7E32">
      <w:pPr>
        <w:pStyle w:val="ListParagraph"/>
        <w:numPr>
          <w:ilvl w:val="0"/>
          <w:numId w:val="1"/>
        </w:numPr>
      </w:pPr>
      <w:r w:rsidRPr="00CC7E32">
        <w:rPr>
          <w:lang w:val="en-US"/>
        </w:rPr>
        <w:t>Booms and recessions tend to be transmitted across national borders.</w:t>
      </w:r>
    </w:p>
    <w:p w:rsidR="008C4CE7" w:rsidRDefault="008C4CE7" w:rsidP="00CC7E32">
      <w:pPr>
        <w:pStyle w:val="ListParagraph"/>
        <w:numPr>
          <w:ilvl w:val="0"/>
          <w:numId w:val="1"/>
        </w:numPr>
      </w:pPr>
      <w:r>
        <w:t xml:space="preserve">Induced increase in consumption: an increase in consumption spending that stems from an increase in consumer incomes. </w:t>
      </w:r>
    </w:p>
    <w:p w:rsidR="008C4CE7" w:rsidRPr="00CC7E32" w:rsidRDefault="008C4CE7" w:rsidP="00CC7E32">
      <w:pPr>
        <w:pStyle w:val="ListParagraph"/>
        <w:numPr>
          <w:ilvl w:val="0"/>
          <w:numId w:val="1"/>
        </w:numPr>
      </w:pPr>
      <w:r>
        <w:t>Autonomous Increase in Consumption: an increase in consumer spending without any increase in consumer incomes.</w:t>
      </w:r>
    </w:p>
    <w:p w:rsidR="00CC7E32" w:rsidRDefault="00CC7E32" w:rsidP="00CC7E32"/>
    <w:p w:rsidR="00CC7E32" w:rsidRDefault="00CC7E32" w:rsidP="00CC7E32">
      <w:pPr>
        <w:rPr>
          <w:b/>
          <w:bCs/>
          <w:lang w:val="en-US"/>
        </w:rPr>
      </w:pPr>
      <w:r w:rsidRPr="00CC7E32">
        <w:rPr>
          <w:b/>
          <w:bCs/>
          <w:lang w:val="en-US"/>
        </w:rPr>
        <w:t>The Multiplier and the Aggregate Demand Curve</w:t>
      </w:r>
    </w:p>
    <w:p w:rsidR="002743B1" w:rsidRPr="00CC7E32" w:rsidRDefault="001B7B44" w:rsidP="00CC7E32">
      <w:pPr>
        <w:pStyle w:val="ListParagraph"/>
        <w:numPr>
          <w:ilvl w:val="0"/>
          <w:numId w:val="1"/>
        </w:numPr>
      </w:pPr>
      <w:r w:rsidRPr="00CC7E32">
        <w:rPr>
          <w:lang w:val="en-US"/>
        </w:rPr>
        <w:sym w:font="Symbol" w:char="0044"/>
      </w:r>
      <w:r w:rsidRPr="00CC7E32">
        <w:rPr>
          <w:lang w:val="en-US"/>
        </w:rPr>
        <w:t xml:space="preserve"> </w:t>
      </w:r>
      <w:proofErr w:type="gramStart"/>
      <w:r w:rsidRPr="00CC7E32">
        <w:rPr>
          <w:lang w:val="en-US"/>
        </w:rPr>
        <w:t>autonomous</w:t>
      </w:r>
      <w:proofErr w:type="gramEnd"/>
      <w:r w:rsidRPr="00CC7E32">
        <w:rPr>
          <w:lang w:val="en-US"/>
        </w:rPr>
        <w:t xml:space="preserve"> spending   </w:t>
      </w:r>
      <w:r w:rsidRPr="00CC7E32">
        <w:rPr>
          <w:lang w:val="en-US"/>
        </w:rPr>
        <w:sym w:font="Symbol" w:char="00DE"/>
      </w:r>
      <w:r w:rsidRPr="00CC7E32">
        <w:rPr>
          <w:lang w:val="en-US"/>
        </w:rPr>
        <w:t xml:space="preserve">  horizontal shift of the AD curve by an amount given by the oversimplified multiplier formula. </w:t>
      </w:r>
    </w:p>
    <w:p w:rsidR="00CC7E32" w:rsidRDefault="00CC7E32" w:rsidP="00CC7E32"/>
    <w:p w:rsidR="00CC7E32" w:rsidRDefault="00CC7E32" w:rsidP="00CC7E32">
      <w:pPr>
        <w:rPr>
          <w:b/>
          <w:bCs/>
          <w:lang w:val="en-US"/>
        </w:rPr>
      </w:pPr>
      <w:r w:rsidRPr="00CC7E32">
        <w:rPr>
          <w:b/>
          <w:bCs/>
          <w:lang w:val="en-US"/>
        </w:rPr>
        <w:t>The Paradox of Thrift</w:t>
      </w:r>
    </w:p>
    <w:p w:rsidR="002743B1" w:rsidRPr="00CC7E32" w:rsidRDefault="001B7B44" w:rsidP="00CC7E32">
      <w:pPr>
        <w:pStyle w:val="ListParagraph"/>
        <w:numPr>
          <w:ilvl w:val="0"/>
          <w:numId w:val="1"/>
        </w:numPr>
      </w:pPr>
      <w:r w:rsidRPr="00CC7E32">
        <w:rPr>
          <w:lang w:val="en-US"/>
        </w:rPr>
        <w:t>What happens if consumers autonomously decide to spend $200b less?</w:t>
      </w:r>
    </w:p>
    <w:p w:rsidR="002743B1" w:rsidRPr="00CC7E32" w:rsidRDefault="001B7B44" w:rsidP="00CC7E32">
      <w:pPr>
        <w:pStyle w:val="ListParagraph"/>
        <w:numPr>
          <w:ilvl w:val="0"/>
          <w:numId w:val="1"/>
        </w:numPr>
      </w:pPr>
      <w:r w:rsidRPr="00CC7E32">
        <w:rPr>
          <w:lang w:val="en-US"/>
        </w:rPr>
        <w:t>Given a multiplier of 4, equilibrium income should fall by $800b.</w:t>
      </w:r>
    </w:p>
    <w:p w:rsidR="002743B1" w:rsidRPr="00CC7E32" w:rsidRDefault="001B7B44" w:rsidP="00CC7E32">
      <w:pPr>
        <w:pStyle w:val="ListParagraph"/>
        <w:numPr>
          <w:ilvl w:val="0"/>
          <w:numId w:val="1"/>
        </w:numPr>
      </w:pPr>
      <w:r w:rsidRPr="00CC7E32">
        <w:rPr>
          <w:lang w:val="en-US"/>
        </w:rPr>
        <w:t xml:space="preserve">This may be surprising given that a reduction in consumption would generate an equivalent increase in savings. </w:t>
      </w:r>
    </w:p>
    <w:p w:rsidR="002743B1" w:rsidRPr="00CC7E32" w:rsidRDefault="001B7B44" w:rsidP="00CC7E32">
      <w:pPr>
        <w:pStyle w:val="ListParagraph"/>
        <w:numPr>
          <w:ilvl w:val="0"/>
          <w:numId w:val="1"/>
        </w:numPr>
      </w:pPr>
      <w:r w:rsidRPr="00CC7E32">
        <w:rPr>
          <w:lang w:val="en-US"/>
        </w:rPr>
        <w:t>With an MPC of 0.75, a reduction in equilibrium income of $800b would reduce consumption by $600b and savings by $200b.</w:t>
      </w:r>
    </w:p>
    <w:p w:rsidR="002743B1" w:rsidRPr="00CC7E32" w:rsidRDefault="001B7B44" w:rsidP="00CC7E32">
      <w:pPr>
        <w:pStyle w:val="ListParagraph"/>
        <w:numPr>
          <w:ilvl w:val="0"/>
          <w:numId w:val="1"/>
        </w:numPr>
      </w:pPr>
      <w:r w:rsidRPr="00CC7E32">
        <w:rPr>
          <w:lang w:val="en-US"/>
        </w:rPr>
        <w:t>This means that savings are the same as they were before the change in autonomous consumption (compare Tables 5 and Table 1).</w:t>
      </w:r>
    </w:p>
    <w:p w:rsidR="002743B1" w:rsidRPr="00CC7E32" w:rsidRDefault="001B7B44" w:rsidP="00CC7E32">
      <w:pPr>
        <w:pStyle w:val="ListParagraph"/>
        <w:numPr>
          <w:ilvl w:val="0"/>
          <w:numId w:val="1"/>
        </w:numPr>
      </w:pPr>
      <w:r w:rsidRPr="00CC7E32">
        <w:rPr>
          <w:lang w:val="en-US"/>
        </w:rPr>
        <w:t xml:space="preserve">How can this be, given that households decided to increase their savings? </w:t>
      </w:r>
    </w:p>
    <w:p w:rsidR="002743B1" w:rsidRPr="00CC7E32" w:rsidRDefault="001B7B44" w:rsidP="00CC7E32">
      <w:pPr>
        <w:pStyle w:val="ListParagraph"/>
        <w:numPr>
          <w:ilvl w:val="0"/>
          <w:numId w:val="1"/>
        </w:numPr>
      </w:pPr>
      <w:r w:rsidRPr="00CC7E32">
        <w:rPr>
          <w:lang w:val="en-US"/>
        </w:rPr>
        <w:t>The Savings and Investment Approach:</w:t>
      </w:r>
    </w:p>
    <w:p w:rsidR="002743B1" w:rsidRPr="00CC7E32" w:rsidRDefault="001B7B44" w:rsidP="00CC7E32">
      <w:pPr>
        <w:pStyle w:val="ListParagraph"/>
        <w:numPr>
          <w:ilvl w:val="1"/>
          <w:numId w:val="1"/>
        </w:numPr>
      </w:pPr>
      <w:r w:rsidRPr="00CC7E32">
        <w:rPr>
          <w:lang w:val="en-US"/>
        </w:rPr>
        <w:lastRenderedPageBreak/>
        <w:t>Consider a simple example where there are no taxes and hence in equilibrium S = I.</w:t>
      </w:r>
    </w:p>
    <w:p w:rsidR="002743B1" w:rsidRPr="00CC7E32" w:rsidRDefault="001B7B44" w:rsidP="00CC7E32">
      <w:pPr>
        <w:pStyle w:val="ListParagraph"/>
        <w:numPr>
          <w:ilvl w:val="1"/>
          <w:numId w:val="1"/>
        </w:numPr>
      </w:pPr>
      <w:r w:rsidRPr="00CC7E32">
        <w:rPr>
          <w:lang w:val="en-US"/>
        </w:rPr>
        <w:t>As each consumer reduces consumption, the aggregate MPC falls and hence the aggregate MPS rises (see Table 6).</w:t>
      </w:r>
    </w:p>
    <w:p w:rsidR="002743B1" w:rsidRPr="00CC7E32" w:rsidRDefault="001B7B44" w:rsidP="00CC7E32">
      <w:pPr>
        <w:pStyle w:val="ListParagraph"/>
        <w:numPr>
          <w:ilvl w:val="1"/>
          <w:numId w:val="1"/>
        </w:numPr>
      </w:pPr>
      <w:r w:rsidRPr="00CC7E32">
        <w:rPr>
          <w:lang w:val="en-US"/>
        </w:rPr>
        <w:t>The MPC shifts down and equilibrium national income falls (see Figure 12).</w:t>
      </w:r>
      <w:r w:rsidRPr="00CC7E32">
        <w:t xml:space="preserve"> </w:t>
      </w:r>
    </w:p>
    <w:p w:rsidR="002743B1" w:rsidRPr="00CC7E32" w:rsidRDefault="001B7B44" w:rsidP="00CC7E32">
      <w:pPr>
        <w:pStyle w:val="ListParagraph"/>
        <w:numPr>
          <w:ilvl w:val="1"/>
          <w:numId w:val="1"/>
        </w:numPr>
      </w:pPr>
      <w:r w:rsidRPr="00CC7E32">
        <w:rPr>
          <w:lang w:val="en-US"/>
        </w:rPr>
        <w:t>As producers adapt to the lower expenditures by reducing production, income falls gradually until the new equilibrium is reached.</w:t>
      </w:r>
    </w:p>
    <w:p w:rsidR="002743B1" w:rsidRPr="00CC7E32" w:rsidRDefault="001B7B44" w:rsidP="00CC7E32">
      <w:pPr>
        <w:pStyle w:val="ListParagraph"/>
        <w:numPr>
          <w:ilvl w:val="1"/>
          <w:numId w:val="1"/>
        </w:numPr>
      </w:pPr>
      <w:r w:rsidRPr="00CC7E32">
        <w:rPr>
          <w:lang w:val="en-US"/>
        </w:rPr>
        <w:t>At equilibrium, savings is now equal to investment (I is constant).</w:t>
      </w:r>
    </w:p>
    <w:p w:rsidR="002743B1" w:rsidRPr="00CC7E32" w:rsidRDefault="001B7B44" w:rsidP="00CC7E32">
      <w:pPr>
        <w:pStyle w:val="ListParagraph"/>
        <w:numPr>
          <w:ilvl w:val="1"/>
          <w:numId w:val="1"/>
        </w:numPr>
      </w:pPr>
      <w:r w:rsidRPr="00CC7E32">
        <w:rPr>
          <w:lang w:val="en-US"/>
        </w:rPr>
        <w:t>The thrift campaign has led to a recession.</w:t>
      </w:r>
    </w:p>
    <w:p w:rsidR="002743B1" w:rsidRPr="00CC7E32" w:rsidRDefault="001B7B44" w:rsidP="00CC7E32">
      <w:pPr>
        <w:pStyle w:val="ListParagraph"/>
        <w:numPr>
          <w:ilvl w:val="1"/>
          <w:numId w:val="1"/>
        </w:numPr>
      </w:pPr>
      <w:r w:rsidRPr="00CC7E32">
        <w:rPr>
          <w:lang w:val="en-US"/>
        </w:rPr>
        <w:t xml:space="preserve">Real output and real income has fallen. </w:t>
      </w:r>
    </w:p>
    <w:p w:rsidR="002743B1" w:rsidRPr="008C4CE7" w:rsidRDefault="001B7B44" w:rsidP="00CC7E32">
      <w:pPr>
        <w:pStyle w:val="ListParagraph"/>
        <w:numPr>
          <w:ilvl w:val="0"/>
          <w:numId w:val="1"/>
        </w:numPr>
      </w:pPr>
      <w:r w:rsidRPr="00CC7E32">
        <w:rPr>
          <w:lang w:val="en-US"/>
        </w:rPr>
        <w:t xml:space="preserve">The fact that the efforts of all individuals to increase savings proves to be unsuccessful, leading only to a fall in GDP and lower equilibrium income, is called the </w:t>
      </w:r>
      <w:r w:rsidRPr="00CC7E32">
        <w:rPr>
          <w:b/>
          <w:bCs/>
          <w:lang w:val="en-US"/>
        </w:rPr>
        <w:t>paradox of thrift</w:t>
      </w:r>
      <w:r w:rsidRPr="00CC7E32">
        <w:rPr>
          <w:lang w:val="en-US"/>
        </w:rPr>
        <w:t>.</w:t>
      </w:r>
    </w:p>
    <w:p w:rsidR="008C4CE7" w:rsidRPr="00CC7E32" w:rsidRDefault="008C4CE7" w:rsidP="00CC7E32">
      <w:pPr>
        <w:pStyle w:val="ListParagraph"/>
        <w:numPr>
          <w:ilvl w:val="0"/>
          <w:numId w:val="1"/>
        </w:numPr>
      </w:pPr>
      <w:r>
        <w:rPr>
          <w:lang w:val="en-US"/>
        </w:rPr>
        <w:t>Marginal Propensity to Save: The ratio of changes in saving relative to changes in disposable income that produce the change in saving.</w:t>
      </w:r>
    </w:p>
    <w:p w:rsidR="00CC7E32" w:rsidRDefault="00CC7E32" w:rsidP="00CC7E32"/>
    <w:p w:rsidR="00CC7E32" w:rsidRDefault="00CC7E32" w:rsidP="00CC7E32">
      <w:pPr>
        <w:rPr>
          <w:b/>
          <w:bCs/>
          <w:lang w:val="en-US"/>
        </w:rPr>
      </w:pPr>
      <w:r w:rsidRPr="00CC7E32">
        <w:rPr>
          <w:b/>
          <w:bCs/>
          <w:lang w:val="en-US"/>
        </w:rPr>
        <w:t>The Multiplier and the Aggregate Demand Curve</w:t>
      </w:r>
    </w:p>
    <w:p w:rsidR="002743B1" w:rsidRPr="00CC7E32" w:rsidRDefault="001B7B44" w:rsidP="00CC7E32">
      <w:pPr>
        <w:numPr>
          <w:ilvl w:val="0"/>
          <w:numId w:val="24"/>
        </w:numPr>
      </w:pPr>
      <w:r w:rsidRPr="00CC7E32">
        <w:rPr>
          <w:lang w:val="en-US"/>
        </w:rPr>
        <w:t>An autonomous increase in spending leads to a horizontal shift of the AD curve by an amount given by the oversimplified demand curve (see Figure 13).</w:t>
      </w:r>
    </w:p>
    <w:p w:rsidR="002743B1" w:rsidRPr="00CC7E32" w:rsidRDefault="001B7B44" w:rsidP="00CC7E32">
      <w:pPr>
        <w:numPr>
          <w:ilvl w:val="0"/>
          <w:numId w:val="24"/>
        </w:numPr>
      </w:pPr>
      <w:r w:rsidRPr="00CC7E32">
        <w:rPr>
          <w:lang w:val="en-US"/>
        </w:rPr>
        <w:t>This illustrates the change in real GDP that would occur if the price level were fixed.</w:t>
      </w:r>
    </w:p>
    <w:p w:rsidR="00CC7E32" w:rsidRPr="00CC7E32" w:rsidRDefault="00CC7E32" w:rsidP="00CC7E32">
      <w:pPr>
        <w:rPr>
          <w:sz w:val="28"/>
        </w:rPr>
      </w:pPr>
    </w:p>
    <w:p w:rsidR="00CC7E32" w:rsidRDefault="00CC7E32" w:rsidP="00CC7E32">
      <w:pPr>
        <w:rPr>
          <w:sz w:val="28"/>
        </w:rPr>
      </w:pPr>
      <w:r w:rsidRPr="00CC7E32">
        <w:rPr>
          <w:sz w:val="28"/>
        </w:rPr>
        <w:t>Appendix A</w:t>
      </w:r>
    </w:p>
    <w:p w:rsidR="00CC7E32" w:rsidRDefault="00CC7E32" w:rsidP="00CC7E32"/>
    <w:p w:rsidR="00CC7E32" w:rsidRDefault="00CC7E32" w:rsidP="00CC7E32">
      <w:pPr>
        <w:rPr>
          <w:bCs/>
          <w:lang w:val="en-US"/>
        </w:rPr>
      </w:pPr>
      <w:r w:rsidRPr="00CC7E32">
        <w:rPr>
          <w:b/>
          <w:bCs/>
          <w:lang w:val="en-US"/>
        </w:rPr>
        <w:t>National Accounting and Inventories</w:t>
      </w:r>
    </w:p>
    <w:p w:rsidR="002743B1" w:rsidRPr="00CC7E32" w:rsidRDefault="001B7B44" w:rsidP="00CC7E32">
      <w:pPr>
        <w:pStyle w:val="ListParagraph"/>
        <w:numPr>
          <w:ilvl w:val="0"/>
          <w:numId w:val="24"/>
        </w:numPr>
      </w:pPr>
      <w:r w:rsidRPr="00CC7E32">
        <w:rPr>
          <w:lang w:val="en-US"/>
        </w:rPr>
        <w:t xml:space="preserve">In the models for this chapter, investment expenditures </w:t>
      </w:r>
      <w:proofErr w:type="gramStart"/>
      <w:r w:rsidRPr="00CC7E32">
        <w:rPr>
          <w:lang w:val="en-US"/>
        </w:rPr>
        <w:t>includes</w:t>
      </w:r>
      <w:proofErr w:type="gramEnd"/>
      <w:r w:rsidRPr="00CC7E32">
        <w:rPr>
          <w:lang w:val="en-US"/>
        </w:rPr>
        <w:t xml:space="preserve"> only </w:t>
      </w:r>
      <w:r w:rsidRPr="00CC7E32">
        <w:rPr>
          <w:b/>
          <w:bCs/>
          <w:i/>
          <w:iCs/>
          <w:lang w:val="en-US"/>
        </w:rPr>
        <w:t xml:space="preserve">fixed investment </w:t>
      </w:r>
      <w:r w:rsidRPr="00CC7E32">
        <w:rPr>
          <w:lang w:val="en-US"/>
        </w:rPr>
        <w:t>(investment in fixed capital, such as machines, factories, houses).</w:t>
      </w:r>
    </w:p>
    <w:p w:rsidR="002743B1" w:rsidRPr="00CC7E32" w:rsidRDefault="001B7B44" w:rsidP="00CC7E32">
      <w:pPr>
        <w:pStyle w:val="ListParagraph"/>
        <w:numPr>
          <w:ilvl w:val="0"/>
          <w:numId w:val="24"/>
        </w:numPr>
      </w:pPr>
      <w:r w:rsidRPr="00CC7E32">
        <w:rPr>
          <w:b/>
          <w:bCs/>
          <w:i/>
          <w:iCs/>
          <w:lang w:val="en-US"/>
        </w:rPr>
        <w:t xml:space="preserve">Business investment </w:t>
      </w:r>
      <w:r w:rsidRPr="00CC7E32">
        <w:rPr>
          <w:lang w:val="en-US"/>
        </w:rPr>
        <w:t>in inventories represents the value of the change in inventories. The difference between the volume of good produced and the volume of goods that have been sold.</w:t>
      </w:r>
    </w:p>
    <w:p w:rsidR="002743B1" w:rsidRPr="00CC7E32" w:rsidRDefault="001B7B44" w:rsidP="00CC7E32">
      <w:pPr>
        <w:pStyle w:val="ListParagraph"/>
        <w:numPr>
          <w:ilvl w:val="0"/>
          <w:numId w:val="24"/>
        </w:numPr>
      </w:pPr>
      <w:r w:rsidRPr="00CC7E32">
        <w:rPr>
          <w:lang w:val="en-US"/>
        </w:rPr>
        <w:t>By contrast, national accountants include in investment expenditures both fixed business investment and business investment in inventories (I</w:t>
      </w:r>
      <w:r w:rsidRPr="00CC7E32">
        <w:rPr>
          <w:vertAlign w:val="subscript"/>
          <w:lang w:val="en-US"/>
        </w:rPr>
        <w:t>na</w:t>
      </w:r>
      <w:r w:rsidRPr="00CC7E32">
        <w:rPr>
          <w:lang w:val="en-US"/>
        </w:rPr>
        <w:t>)</w:t>
      </w:r>
    </w:p>
    <w:p w:rsidR="00CC7E32" w:rsidRDefault="00CC7E32" w:rsidP="00CC7E32"/>
    <w:p w:rsidR="00CC7E32" w:rsidRDefault="00CC7E32" w:rsidP="00CC7E32">
      <w:pPr>
        <w:rPr>
          <w:b/>
          <w:sz w:val="28"/>
        </w:rPr>
      </w:pPr>
      <w:r>
        <w:rPr>
          <w:sz w:val="28"/>
        </w:rPr>
        <w:t>Appendix B</w:t>
      </w:r>
    </w:p>
    <w:p w:rsidR="002743B1" w:rsidRPr="00CC7E32" w:rsidRDefault="001B7B44" w:rsidP="00CC7E32">
      <w:pPr>
        <w:pStyle w:val="ListParagraph"/>
        <w:numPr>
          <w:ilvl w:val="0"/>
          <w:numId w:val="24"/>
        </w:numPr>
      </w:pPr>
      <w:r w:rsidRPr="00CC7E32">
        <w:rPr>
          <w:lang w:val="en-US"/>
        </w:rPr>
        <w:t>DI = Y-T</w:t>
      </w:r>
    </w:p>
    <w:p w:rsidR="002743B1" w:rsidRPr="00CC7E32" w:rsidRDefault="001B7B44" w:rsidP="00CC7E32">
      <w:pPr>
        <w:pStyle w:val="ListParagraph"/>
        <w:numPr>
          <w:ilvl w:val="0"/>
          <w:numId w:val="24"/>
        </w:numPr>
      </w:pPr>
      <w:r w:rsidRPr="00CC7E32">
        <w:rPr>
          <w:lang w:val="en-US"/>
        </w:rPr>
        <w:t>DI = (Y + NFY) - T</w:t>
      </w:r>
    </w:p>
    <w:p w:rsidR="002743B1" w:rsidRPr="00CC7E32" w:rsidRDefault="001B7B44" w:rsidP="00CC7E32">
      <w:pPr>
        <w:pStyle w:val="ListParagraph"/>
        <w:numPr>
          <w:ilvl w:val="0"/>
          <w:numId w:val="24"/>
        </w:numPr>
      </w:pPr>
      <w:r w:rsidRPr="00CC7E32">
        <w:rPr>
          <w:lang w:val="en-US"/>
        </w:rPr>
        <w:t>DI= C + S</w:t>
      </w:r>
    </w:p>
    <w:p w:rsidR="002743B1" w:rsidRPr="00CC7E32" w:rsidRDefault="001B7B44" w:rsidP="00CC7E32">
      <w:pPr>
        <w:pStyle w:val="ListParagraph"/>
        <w:numPr>
          <w:ilvl w:val="0"/>
          <w:numId w:val="24"/>
        </w:numPr>
      </w:pPr>
      <w:r w:rsidRPr="00CC7E32">
        <w:rPr>
          <w:lang w:val="en-US"/>
        </w:rPr>
        <w:t>Y + NFY= C + S + T</w:t>
      </w:r>
    </w:p>
    <w:p w:rsidR="002743B1" w:rsidRPr="00CC7E32" w:rsidRDefault="001B7B44" w:rsidP="00CC7E32">
      <w:pPr>
        <w:pStyle w:val="ListParagraph"/>
        <w:numPr>
          <w:ilvl w:val="0"/>
          <w:numId w:val="24"/>
        </w:numPr>
      </w:pPr>
      <w:r w:rsidRPr="00CC7E32">
        <w:rPr>
          <w:lang w:val="en-US"/>
        </w:rPr>
        <w:t>Y= C + I + G + (X-IM)</w:t>
      </w:r>
    </w:p>
    <w:p w:rsidR="002743B1" w:rsidRPr="00CC7E32" w:rsidRDefault="001B7B44" w:rsidP="00CC7E32">
      <w:pPr>
        <w:pStyle w:val="ListParagraph"/>
        <w:numPr>
          <w:ilvl w:val="0"/>
          <w:numId w:val="24"/>
        </w:numPr>
      </w:pPr>
      <w:r w:rsidRPr="00CC7E32">
        <w:rPr>
          <w:lang w:val="en-US"/>
        </w:rPr>
        <w:t>C + I + G + (X - IM) + NFY= C + S + T</w:t>
      </w:r>
    </w:p>
    <w:p w:rsidR="002743B1" w:rsidRPr="00CC7E32" w:rsidRDefault="001B7B44" w:rsidP="00CC7E32">
      <w:pPr>
        <w:pStyle w:val="ListParagraph"/>
        <w:numPr>
          <w:ilvl w:val="0"/>
          <w:numId w:val="24"/>
        </w:numPr>
      </w:pPr>
      <w:r w:rsidRPr="00CC7E32">
        <w:rPr>
          <w:lang w:val="en-US"/>
        </w:rPr>
        <w:t>I = S + (T - G) + (IM - X - NFY)</w:t>
      </w:r>
    </w:p>
    <w:p w:rsidR="00CC7E32" w:rsidRDefault="00CC7E32" w:rsidP="00CC7E32"/>
    <w:p w:rsidR="00CC7E32" w:rsidRDefault="00CC7E32" w:rsidP="00CC7E32">
      <w:r>
        <w:rPr>
          <w:sz w:val="28"/>
        </w:rPr>
        <w:t>Appendix C</w:t>
      </w:r>
    </w:p>
    <w:p w:rsidR="00CC7E32" w:rsidRDefault="00CC7E32" w:rsidP="00CC7E32"/>
    <w:p w:rsidR="00CC7E32" w:rsidRDefault="00CC7E32" w:rsidP="00CC7E32">
      <w:pPr>
        <w:rPr>
          <w:b/>
          <w:bCs/>
          <w:lang w:val="en-US"/>
        </w:rPr>
      </w:pPr>
      <w:r w:rsidRPr="00CC7E32">
        <w:rPr>
          <w:b/>
          <w:bCs/>
          <w:lang w:val="en-US"/>
        </w:rPr>
        <w:t>Simple Algebra of Income Determination &amp; Multiplier</w:t>
      </w:r>
    </w:p>
    <w:p w:rsidR="002743B1" w:rsidRPr="00CC7E32" w:rsidRDefault="001B7B44" w:rsidP="00CC7E32">
      <w:pPr>
        <w:pStyle w:val="ListParagraph"/>
        <w:numPr>
          <w:ilvl w:val="0"/>
          <w:numId w:val="24"/>
        </w:numPr>
      </w:pPr>
      <w:r w:rsidRPr="00CC7E32">
        <w:rPr>
          <w:lang w:val="en-US"/>
        </w:rPr>
        <w:t>Consumption function:  C  = a + b(DI)</w:t>
      </w:r>
    </w:p>
    <w:p w:rsidR="002743B1" w:rsidRPr="00CC7E32" w:rsidRDefault="001B7B44" w:rsidP="00CC7E32">
      <w:pPr>
        <w:pStyle w:val="ListParagraph"/>
        <w:numPr>
          <w:ilvl w:val="1"/>
          <w:numId w:val="29"/>
        </w:numPr>
      </w:pPr>
      <w:r w:rsidRPr="00CC7E32">
        <w:rPr>
          <w:lang w:val="en-US"/>
        </w:rPr>
        <w:t>Positive linear relationship between C and DI</w:t>
      </w:r>
    </w:p>
    <w:p w:rsidR="002743B1" w:rsidRPr="00CC7E32" w:rsidRDefault="001B7B44" w:rsidP="00CC7E32">
      <w:pPr>
        <w:pStyle w:val="ListParagraph"/>
        <w:numPr>
          <w:ilvl w:val="1"/>
          <w:numId w:val="29"/>
        </w:numPr>
      </w:pPr>
      <w:r w:rsidRPr="00CC7E32">
        <w:rPr>
          <w:lang w:val="en-US"/>
        </w:rPr>
        <w:lastRenderedPageBreak/>
        <w:t>a = autonomous consumption, determined by factors aside from DI</w:t>
      </w:r>
    </w:p>
    <w:p w:rsidR="002743B1" w:rsidRPr="00CC7E32" w:rsidRDefault="001B7B44" w:rsidP="00CC7E32">
      <w:pPr>
        <w:pStyle w:val="ListParagraph"/>
        <w:numPr>
          <w:ilvl w:val="1"/>
          <w:numId w:val="29"/>
        </w:numPr>
      </w:pPr>
      <w:r w:rsidRPr="00CC7E32">
        <w:rPr>
          <w:lang w:val="en-US"/>
        </w:rPr>
        <w:t xml:space="preserve">b = marginal propensity to consume = </w:t>
      </w:r>
      <w:r w:rsidRPr="00CC7E32">
        <w:rPr>
          <w:lang w:val="en-US"/>
        </w:rPr>
        <w:sym w:font="Symbol" w:char="0044"/>
      </w:r>
      <w:r w:rsidRPr="00CC7E32">
        <w:rPr>
          <w:lang w:val="en-US"/>
        </w:rPr>
        <w:t xml:space="preserve">C/ </w:t>
      </w:r>
      <w:r w:rsidRPr="00CC7E32">
        <w:rPr>
          <w:lang w:val="en-US"/>
        </w:rPr>
        <w:sym w:font="Symbol" w:char="0044"/>
      </w:r>
      <w:r w:rsidRPr="00CC7E32">
        <w:rPr>
          <w:lang w:val="en-US"/>
        </w:rPr>
        <w:t>DI</w:t>
      </w:r>
    </w:p>
    <w:p w:rsidR="002743B1" w:rsidRPr="00CC7E32" w:rsidRDefault="001B7B44" w:rsidP="00CC7E32">
      <w:pPr>
        <w:pStyle w:val="ListParagraph"/>
        <w:numPr>
          <w:ilvl w:val="1"/>
          <w:numId w:val="29"/>
        </w:numPr>
      </w:pPr>
      <w:r w:rsidRPr="00CC7E32">
        <w:rPr>
          <w:lang w:val="en-US"/>
        </w:rPr>
        <w:t xml:space="preserve">b(DI) = induced consumption, determined by DI </w:t>
      </w:r>
    </w:p>
    <w:p w:rsidR="002743B1" w:rsidRPr="00CC7E32" w:rsidRDefault="001B7B44" w:rsidP="00CC7E32">
      <w:pPr>
        <w:pStyle w:val="ListParagraph"/>
        <w:numPr>
          <w:ilvl w:val="0"/>
          <w:numId w:val="24"/>
        </w:numPr>
      </w:pPr>
      <w:r w:rsidRPr="00CC7E32">
        <w:rPr>
          <w:lang w:val="en-US"/>
        </w:rPr>
        <w:t>Equilibrium Y = C + I + G + (X - IM), so Equilibrium Y = a + b(DI) + I + G + (X - IM)</w:t>
      </w:r>
    </w:p>
    <w:p w:rsidR="002743B1" w:rsidRPr="00CC7E32" w:rsidRDefault="001B7B44" w:rsidP="00CC7E32">
      <w:pPr>
        <w:pStyle w:val="ListParagraph"/>
        <w:numPr>
          <w:ilvl w:val="0"/>
          <w:numId w:val="24"/>
        </w:numPr>
        <w:rPr>
          <w:lang w:val="fr-CA"/>
        </w:rPr>
      </w:pPr>
      <w:proofErr w:type="spellStart"/>
      <w:r w:rsidRPr="00CC7E32">
        <w:rPr>
          <w:lang w:val="fr-CA"/>
        </w:rPr>
        <w:t>Since</w:t>
      </w:r>
      <w:proofErr w:type="spellEnd"/>
      <w:r w:rsidRPr="00CC7E32">
        <w:rPr>
          <w:lang w:val="fr-CA"/>
        </w:rPr>
        <w:t xml:space="preserve"> DI = Y - T, </w:t>
      </w:r>
      <w:proofErr w:type="spellStart"/>
      <w:r w:rsidRPr="00CC7E32">
        <w:rPr>
          <w:lang w:val="fr-CA"/>
        </w:rPr>
        <w:t>Equilibrium</w:t>
      </w:r>
      <w:proofErr w:type="spellEnd"/>
      <w:r w:rsidRPr="00CC7E32">
        <w:rPr>
          <w:lang w:val="fr-CA"/>
        </w:rPr>
        <w:t xml:space="preserve"> Y = a + </w:t>
      </w:r>
      <w:proofErr w:type="gramStart"/>
      <w:r w:rsidRPr="00CC7E32">
        <w:rPr>
          <w:lang w:val="fr-CA"/>
        </w:rPr>
        <w:t>b(</w:t>
      </w:r>
      <w:proofErr w:type="gramEnd"/>
      <w:r w:rsidRPr="00CC7E32">
        <w:rPr>
          <w:lang w:val="fr-CA"/>
        </w:rPr>
        <w:t>Y - T) + I + G + (X - IM)</w:t>
      </w:r>
    </w:p>
    <w:p w:rsidR="002743B1" w:rsidRPr="00CC7E32" w:rsidRDefault="001B7B44" w:rsidP="00CC7E32">
      <w:pPr>
        <w:pStyle w:val="ListParagraph"/>
        <w:numPr>
          <w:ilvl w:val="0"/>
          <w:numId w:val="24"/>
        </w:numPr>
      </w:pPr>
      <w:r w:rsidRPr="00CC7E32">
        <w:rPr>
          <w:lang w:val="en-US"/>
        </w:rPr>
        <w:t xml:space="preserve">Therefore Equilibrium Y = a + </w:t>
      </w:r>
      <w:proofErr w:type="spellStart"/>
      <w:r w:rsidRPr="00CC7E32">
        <w:rPr>
          <w:lang w:val="en-US"/>
        </w:rPr>
        <w:t>bY</w:t>
      </w:r>
      <w:proofErr w:type="spellEnd"/>
      <w:r w:rsidRPr="00CC7E32">
        <w:rPr>
          <w:lang w:val="en-US"/>
        </w:rPr>
        <w:t xml:space="preserve"> - </w:t>
      </w:r>
      <w:proofErr w:type="spellStart"/>
      <w:r w:rsidRPr="00CC7E32">
        <w:rPr>
          <w:lang w:val="en-US"/>
        </w:rPr>
        <w:t>bT</w:t>
      </w:r>
      <w:proofErr w:type="spellEnd"/>
      <w:r w:rsidRPr="00CC7E32">
        <w:rPr>
          <w:lang w:val="en-US"/>
        </w:rPr>
        <w:t xml:space="preserve"> + I + G + (X - IM)</w:t>
      </w:r>
    </w:p>
    <w:p w:rsidR="002743B1" w:rsidRPr="00CC7E32" w:rsidRDefault="001B7B44" w:rsidP="00CC7E32">
      <w:pPr>
        <w:pStyle w:val="ListParagraph"/>
        <w:numPr>
          <w:ilvl w:val="0"/>
          <w:numId w:val="24"/>
        </w:numPr>
      </w:pPr>
      <w:r w:rsidRPr="00CC7E32">
        <w:rPr>
          <w:lang w:val="en-US"/>
        </w:rPr>
        <w:t xml:space="preserve">Then solve for Y:  </w:t>
      </w:r>
    </w:p>
    <w:p w:rsidR="00CC7E32" w:rsidRPr="00CC7E32" w:rsidRDefault="00CC7E32" w:rsidP="001B7B44">
      <w:pPr>
        <w:pStyle w:val="ListParagraph"/>
        <w:numPr>
          <w:ilvl w:val="1"/>
          <w:numId w:val="33"/>
        </w:numPr>
      </w:pPr>
      <w:r w:rsidRPr="00CC7E32">
        <w:rPr>
          <w:lang w:val="en-US"/>
        </w:rPr>
        <w:t xml:space="preserve">Equilibrium Y = </w:t>
      </w:r>
      <w:r w:rsidRPr="00CC7E32">
        <w:rPr>
          <w:u w:val="single"/>
          <w:lang w:val="en-US"/>
        </w:rPr>
        <w:t xml:space="preserve">[a - </w:t>
      </w:r>
      <w:proofErr w:type="spellStart"/>
      <w:r w:rsidRPr="00CC7E32">
        <w:rPr>
          <w:u w:val="single"/>
          <w:lang w:val="en-US"/>
        </w:rPr>
        <w:t>bT</w:t>
      </w:r>
      <w:proofErr w:type="spellEnd"/>
      <w:r w:rsidRPr="00CC7E32">
        <w:rPr>
          <w:u w:val="single"/>
          <w:lang w:val="en-US"/>
        </w:rPr>
        <w:t xml:space="preserve"> + I + G + (X - IM)]    </w:t>
      </w:r>
      <w:r w:rsidRPr="00CC7E32">
        <w:rPr>
          <w:lang w:val="en-US"/>
        </w:rPr>
        <w:tab/>
      </w:r>
      <w:r w:rsidRPr="00CC7E32">
        <w:rPr>
          <w:lang w:val="en-US"/>
        </w:rPr>
        <w:tab/>
      </w:r>
      <w:r w:rsidRPr="00CC7E32">
        <w:rPr>
          <w:lang w:val="en-US"/>
        </w:rPr>
        <w:tab/>
      </w:r>
      <w:r w:rsidRPr="00CC7E32">
        <w:rPr>
          <w:lang w:val="en-US"/>
        </w:rPr>
        <w:tab/>
      </w:r>
      <w:r w:rsidRPr="00CC7E32">
        <w:rPr>
          <w:lang w:val="en-US"/>
        </w:rPr>
        <w:tab/>
      </w:r>
      <w:r>
        <w:rPr>
          <w:lang w:val="en-US"/>
        </w:rPr>
        <w:tab/>
      </w:r>
      <w:r>
        <w:rPr>
          <w:lang w:val="en-US"/>
        </w:rPr>
        <w:tab/>
      </w:r>
      <w:r>
        <w:rPr>
          <w:lang w:val="en-US"/>
        </w:rPr>
        <w:tab/>
      </w:r>
      <w:r>
        <w:rPr>
          <w:lang w:val="en-US"/>
        </w:rPr>
        <w:tab/>
      </w:r>
      <w:r w:rsidRPr="00CC7E32">
        <w:rPr>
          <w:lang w:val="en-US"/>
        </w:rPr>
        <w:t>(1 - b)</w:t>
      </w:r>
    </w:p>
    <w:p w:rsidR="002743B1" w:rsidRPr="00CC7E32" w:rsidRDefault="001B7B44" w:rsidP="001B7B44">
      <w:pPr>
        <w:pStyle w:val="ListParagraph"/>
        <w:numPr>
          <w:ilvl w:val="1"/>
          <w:numId w:val="33"/>
        </w:numPr>
      </w:pPr>
      <w:r w:rsidRPr="00CC7E32">
        <w:rPr>
          <w:lang w:val="en-US"/>
        </w:rPr>
        <w:t>Change in Y = 1/(1-b), this is the oversimplified multiplier</w:t>
      </w:r>
    </w:p>
    <w:p w:rsidR="00CC7E32" w:rsidRDefault="00CC7E32" w:rsidP="001B7B44"/>
    <w:p w:rsidR="001B7B44" w:rsidRDefault="001B7B44" w:rsidP="001B7B44">
      <w:r>
        <w:rPr>
          <w:sz w:val="28"/>
        </w:rPr>
        <w:t>Appendix D</w:t>
      </w:r>
    </w:p>
    <w:p w:rsidR="001B7B44" w:rsidRDefault="001B7B44" w:rsidP="001B7B44"/>
    <w:p w:rsidR="001B7B44" w:rsidRDefault="001B7B44" w:rsidP="001B7B44">
      <w:pPr>
        <w:rPr>
          <w:bCs/>
          <w:lang w:val="en-US"/>
        </w:rPr>
      </w:pPr>
      <w:r w:rsidRPr="001B7B44">
        <w:rPr>
          <w:b/>
          <w:bCs/>
          <w:lang w:val="en-US"/>
        </w:rPr>
        <w:t xml:space="preserve">The Multiplier </w:t>
      </w:r>
      <w:proofErr w:type="gramStart"/>
      <w:r w:rsidRPr="001B7B44">
        <w:rPr>
          <w:b/>
          <w:bCs/>
          <w:lang w:val="en-US"/>
        </w:rPr>
        <w:t>With</w:t>
      </w:r>
      <w:proofErr w:type="gramEnd"/>
      <w:r w:rsidRPr="001B7B44">
        <w:rPr>
          <w:b/>
          <w:bCs/>
          <w:lang w:val="en-US"/>
        </w:rPr>
        <w:t xml:space="preserve"> Variable Imports</w:t>
      </w:r>
    </w:p>
    <w:p w:rsidR="002743B1" w:rsidRPr="001B7B44" w:rsidRDefault="001B7B44" w:rsidP="001B7B44">
      <w:pPr>
        <w:pStyle w:val="ListParagraph"/>
        <w:numPr>
          <w:ilvl w:val="0"/>
          <w:numId w:val="33"/>
        </w:numPr>
      </w:pPr>
      <w:r w:rsidRPr="001B7B44">
        <w:rPr>
          <w:lang w:val="en-US"/>
        </w:rPr>
        <w:t>Exports are probably insensitive to domestic GDP, but imports are positively related.</w:t>
      </w:r>
    </w:p>
    <w:p w:rsidR="002743B1" w:rsidRPr="001B7B44" w:rsidRDefault="001B7B44" w:rsidP="001B7B44">
      <w:pPr>
        <w:pStyle w:val="ListParagraph"/>
        <w:numPr>
          <w:ilvl w:val="0"/>
          <w:numId w:val="33"/>
        </w:numPr>
      </w:pPr>
      <w:r w:rsidRPr="001B7B44">
        <w:rPr>
          <w:lang w:val="en-US"/>
        </w:rPr>
        <w:t>Therefore, net exports decline as GDP rises.</w:t>
      </w:r>
    </w:p>
    <w:p w:rsidR="002743B1" w:rsidRPr="001B7B44" w:rsidRDefault="001B7B44" w:rsidP="001B7B44">
      <w:pPr>
        <w:pStyle w:val="ListParagraph"/>
        <w:numPr>
          <w:ilvl w:val="0"/>
          <w:numId w:val="33"/>
        </w:numPr>
      </w:pPr>
      <w:r w:rsidRPr="001B7B44">
        <w:rPr>
          <w:lang w:val="en-US"/>
        </w:rPr>
        <w:t>The effect of this is to lower the value of the multiplier.</w:t>
      </w:r>
    </w:p>
    <w:p w:rsidR="002743B1" w:rsidRPr="001B7B44" w:rsidRDefault="001B7B44" w:rsidP="001B7B44">
      <w:pPr>
        <w:pStyle w:val="ListParagraph"/>
        <w:numPr>
          <w:ilvl w:val="0"/>
          <w:numId w:val="33"/>
        </w:numPr>
      </w:pPr>
      <w:r w:rsidRPr="001B7B44">
        <w:rPr>
          <w:lang w:val="en-US"/>
        </w:rPr>
        <w:t>Equilibrium income can be expressed as:</w:t>
      </w:r>
      <w:r w:rsidRPr="001B7B44">
        <w:rPr>
          <w:lang w:val="en-US"/>
        </w:rPr>
        <w:tab/>
      </w:r>
    </w:p>
    <w:p w:rsidR="001B7B44" w:rsidRPr="001B7B44" w:rsidRDefault="001B7B44" w:rsidP="001B7B44">
      <w:pPr>
        <w:pStyle w:val="ListParagraph"/>
        <w:numPr>
          <w:ilvl w:val="1"/>
          <w:numId w:val="33"/>
        </w:numPr>
      </w:pPr>
      <w:r w:rsidRPr="001B7B44">
        <w:rPr>
          <w:lang w:val="en-US"/>
        </w:rPr>
        <w:t xml:space="preserve">Y = </w:t>
      </w:r>
      <w:r w:rsidRPr="001B7B44">
        <w:rPr>
          <w:u w:val="single"/>
          <w:lang w:val="en-US"/>
        </w:rPr>
        <w:t xml:space="preserve">A – </w:t>
      </w:r>
      <w:proofErr w:type="spellStart"/>
      <w:r w:rsidRPr="001B7B44">
        <w:rPr>
          <w:u w:val="single"/>
          <w:lang w:val="en-US"/>
        </w:rPr>
        <w:t>bT</w:t>
      </w:r>
      <w:proofErr w:type="spellEnd"/>
      <w:r w:rsidRPr="001B7B44">
        <w:rPr>
          <w:u w:val="single"/>
          <w:lang w:val="en-US"/>
        </w:rPr>
        <w:t xml:space="preserve"> + I + G + X</w:t>
      </w:r>
      <w:r w:rsidRPr="001B7B44">
        <w:rPr>
          <w:lang w:val="en-US"/>
        </w:rPr>
        <w:t xml:space="preserve"> </w:t>
      </w:r>
      <w:r w:rsidRPr="001B7B44">
        <w:rPr>
          <w:lang w:val="en-US"/>
        </w:rPr>
        <w:tab/>
      </w:r>
      <w:r w:rsidRPr="001B7B44">
        <w:rPr>
          <w:lang w:val="en-US"/>
        </w:rPr>
        <w:tab/>
      </w:r>
      <w:r w:rsidRPr="001B7B44">
        <w:rPr>
          <w:lang w:val="en-US"/>
        </w:rPr>
        <w:tab/>
      </w:r>
      <w:r w:rsidRPr="001B7B44">
        <w:rPr>
          <w:lang w:val="en-US"/>
        </w:rPr>
        <w:tab/>
      </w:r>
      <w:r w:rsidRPr="001B7B44">
        <w:rPr>
          <w:lang w:val="en-US"/>
        </w:rPr>
        <w:tab/>
        <w:t xml:space="preserve">  </w:t>
      </w:r>
      <w:r w:rsidRPr="001B7B44">
        <w:rPr>
          <w:lang w:val="en-US"/>
        </w:rPr>
        <w:tab/>
      </w:r>
    </w:p>
    <w:p w:rsidR="001B7B44" w:rsidRPr="001B7B44" w:rsidRDefault="001B7B44" w:rsidP="001B7B44">
      <w:pPr>
        <w:ind w:left="1440" w:firstLine="720"/>
      </w:pPr>
      <w:r w:rsidRPr="001B7B44">
        <w:rPr>
          <w:lang w:val="en-US"/>
        </w:rPr>
        <w:t>(1-b+m</w:t>
      </w:r>
      <w:r w:rsidRPr="001B7B44">
        <w:rPr>
          <w:i/>
          <w:iCs/>
          <w:lang w:val="en-US"/>
        </w:rPr>
        <w:t xml:space="preserve">)  </w:t>
      </w:r>
    </w:p>
    <w:p w:rsidR="002743B1" w:rsidRPr="001B7B44" w:rsidRDefault="001B7B44" w:rsidP="001B7B44">
      <w:pPr>
        <w:pStyle w:val="ListParagraph"/>
        <w:numPr>
          <w:ilvl w:val="1"/>
          <w:numId w:val="33"/>
        </w:numPr>
      </w:pPr>
      <w:r w:rsidRPr="001B7B44">
        <w:rPr>
          <w:lang w:val="en-US"/>
        </w:rPr>
        <w:t xml:space="preserve">The multiplier = 1/(1- </w:t>
      </w:r>
      <w:proofErr w:type="spellStart"/>
      <w:r w:rsidRPr="001B7B44">
        <w:rPr>
          <w:lang w:val="en-US"/>
        </w:rPr>
        <w:t>b+m</w:t>
      </w:r>
      <w:proofErr w:type="spellEnd"/>
      <w:r w:rsidRPr="001B7B44">
        <w:rPr>
          <w:lang w:val="en-US"/>
        </w:rPr>
        <w:t>)</w:t>
      </w:r>
    </w:p>
    <w:p w:rsidR="001B7B44" w:rsidRPr="001B7B44" w:rsidRDefault="001B7B44" w:rsidP="001B7B44"/>
    <w:sectPr w:rsidR="001B7B44" w:rsidRPr="001B7B44"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B5C54"/>
    <w:multiLevelType w:val="hybridMultilevel"/>
    <w:tmpl w:val="90C8E874"/>
    <w:lvl w:ilvl="0" w:tplc="4B86DCEC">
      <w:start w:val="1"/>
      <w:numFmt w:val="bullet"/>
      <w:lvlText w:val="●"/>
      <w:lvlJc w:val="left"/>
      <w:pPr>
        <w:tabs>
          <w:tab w:val="num" w:pos="720"/>
        </w:tabs>
        <w:ind w:left="720" w:hanging="360"/>
      </w:pPr>
      <w:rPr>
        <w:rFonts w:ascii="Times New Roman" w:hAnsi="Times New Roman" w:hint="default"/>
      </w:rPr>
    </w:lvl>
    <w:lvl w:ilvl="1" w:tplc="E952A720" w:tentative="1">
      <w:start w:val="1"/>
      <w:numFmt w:val="bullet"/>
      <w:lvlText w:val="●"/>
      <w:lvlJc w:val="left"/>
      <w:pPr>
        <w:tabs>
          <w:tab w:val="num" w:pos="1440"/>
        </w:tabs>
        <w:ind w:left="1440" w:hanging="360"/>
      </w:pPr>
      <w:rPr>
        <w:rFonts w:ascii="Times New Roman" w:hAnsi="Times New Roman" w:hint="default"/>
      </w:rPr>
    </w:lvl>
    <w:lvl w:ilvl="2" w:tplc="19A8B718" w:tentative="1">
      <w:start w:val="1"/>
      <w:numFmt w:val="bullet"/>
      <w:lvlText w:val="●"/>
      <w:lvlJc w:val="left"/>
      <w:pPr>
        <w:tabs>
          <w:tab w:val="num" w:pos="2160"/>
        </w:tabs>
        <w:ind w:left="2160" w:hanging="360"/>
      </w:pPr>
      <w:rPr>
        <w:rFonts w:ascii="Times New Roman" w:hAnsi="Times New Roman" w:hint="default"/>
      </w:rPr>
    </w:lvl>
    <w:lvl w:ilvl="3" w:tplc="A19091A6" w:tentative="1">
      <w:start w:val="1"/>
      <w:numFmt w:val="bullet"/>
      <w:lvlText w:val="●"/>
      <w:lvlJc w:val="left"/>
      <w:pPr>
        <w:tabs>
          <w:tab w:val="num" w:pos="2880"/>
        </w:tabs>
        <w:ind w:left="2880" w:hanging="360"/>
      </w:pPr>
      <w:rPr>
        <w:rFonts w:ascii="Times New Roman" w:hAnsi="Times New Roman" w:hint="default"/>
      </w:rPr>
    </w:lvl>
    <w:lvl w:ilvl="4" w:tplc="398286D2" w:tentative="1">
      <w:start w:val="1"/>
      <w:numFmt w:val="bullet"/>
      <w:lvlText w:val="●"/>
      <w:lvlJc w:val="left"/>
      <w:pPr>
        <w:tabs>
          <w:tab w:val="num" w:pos="3600"/>
        </w:tabs>
        <w:ind w:left="3600" w:hanging="360"/>
      </w:pPr>
      <w:rPr>
        <w:rFonts w:ascii="Times New Roman" w:hAnsi="Times New Roman" w:hint="default"/>
      </w:rPr>
    </w:lvl>
    <w:lvl w:ilvl="5" w:tplc="A9EC4BA0" w:tentative="1">
      <w:start w:val="1"/>
      <w:numFmt w:val="bullet"/>
      <w:lvlText w:val="●"/>
      <w:lvlJc w:val="left"/>
      <w:pPr>
        <w:tabs>
          <w:tab w:val="num" w:pos="4320"/>
        </w:tabs>
        <w:ind w:left="4320" w:hanging="360"/>
      </w:pPr>
      <w:rPr>
        <w:rFonts w:ascii="Times New Roman" w:hAnsi="Times New Roman" w:hint="default"/>
      </w:rPr>
    </w:lvl>
    <w:lvl w:ilvl="6" w:tplc="A6AE0042" w:tentative="1">
      <w:start w:val="1"/>
      <w:numFmt w:val="bullet"/>
      <w:lvlText w:val="●"/>
      <w:lvlJc w:val="left"/>
      <w:pPr>
        <w:tabs>
          <w:tab w:val="num" w:pos="5040"/>
        </w:tabs>
        <w:ind w:left="5040" w:hanging="360"/>
      </w:pPr>
      <w:rPr>
        <w:rFonts w:ascii="Times New Roman" w:hAnsi="Times New Roman" w:hint="default"/>
      </w:rPr>
    </w:lvl>
    <w:lvl w:ilvl="7" w:tplc="4AF85C80" w:tentative="1">
      <w:start w:val="1"/>
      <w:numFmt w:val="bullet"/>
      <w:lvlText w:val="●"/>
      <w:lvlJc w:val="left"/>
      <w:pPr>
        <w:tabs>
          <w:tab w:val="num" w:pos="5760"/>
        </w:tabs>
        <w:ind w:left="5760" w:hanging="360"/>
      </w:pPr>
      <w:rPr>
        <w:rFonts w:ascii="Times New Roman" w:hAnsi="Times New Roman" w:hint="default"/>
      </w:rPr>
    </w:lvl>
    <w:lvl w:ilvl="8" w:tplc="1CBCAD7A" w:tentative="1">
      <w:start w:val="1"/>
      <w:numFmt w:val="bullet"/>
      <w:lvlText w:val="●"/>
      <w:lvlJc w:val="left"/>
      <w:pPr>
        <w:tabs>
          <w:tab w:val="num" w:pos="6480"/>
        </w:tabs>
        <w:ind w:left="6480" w:hanging="360"/>
      </w:pPr>
      <w:rPr>
        <w:rFonts w:ascii="Times New Roman" w:hAnsi="Times New Roman" w:hint="default"/>
      </w:rPr>
    </w:lvl>
  </w:abstractNum>
  <w:abstractNum w:abstractNumId="1">
    <w:nsid w:val="05024A86"/>
    <w:multiLevelType w:val="hybridMultilevel"/>
    <w:tmpl w:val="83A4C0C2"/>
    <w:lvl w:ilvl="0" w:tplc="70001F52">
      <w:start w:val="1"/>
      <w:numFmt w:val="bullet"/>
      <w:lvlText w:val="●"/>
      <w:lvlJc w:val="left"/>
      <w:pPr>
        <w:tabs>
          <w:tab w:val="num" w:pos="720"/>
        </w:tabs>
        <w:ind w:left="720" w:hanging="360"/>
      </w:pPr>
      <w:rPr>
        <w:rFonts w:ascii="Times New Roman" w:hAnsi="Times New Roman" w:hint="default"/>
      </w:rPr>
    </w:lvl>
    <w:lvl w:ilvl="1" w:tplc="0DAA7B5A" w:tentative="1">
      <w:start w:val="1"/>
      <w:numFmt w:val="bullet"/>
      <w:lvlText w:val="●"/>
      <w:lvlJc w:val="left"/>
      <w:pPr>
        <w:tabs>
          <w:tab w:val="num" w:pos="1440"/>
        </w:tabs>
        <w:ind w:left="1440" w:hanging="360"/>
      </w:pPr>
      <w:rPr>
        <w:rFonts w:ascii="Times New Roman" w:hAnsi="Times New Roman" w:hint="default"/>
      </w:rPr>
    </w:lvl>
    <w:lvl w:ilvl="2" w:tplc="A0C069C6" w:tentative="1">
      <w:start w:val="1"/>
      <w:numFmt w:val="bullet"/>
      <w:lvlText w:val="●"/>
      <w:lvlJc w:val="left"/>
      <w:pPr>
        <w:tabs>
          <w:tab w:val="num" w:pos="2160"/>
        </w:tabs>
        <w:ind w:left="2160" w:hanging="360"/>
      </w:pPr>
      <w:rPr>
        <w:rFonts w:ascii="Times New Roman" w:hAnsi="Times New Roman" w:hint="default"/>
      </w:rPr>
    </w:lvl>
    <w:lvl w:ilvl="3" w:tplc="3A064C14" w:tentative="1">
      <w:start w:val="1"/>
      <w:numFmt w:val="bullet"/>
      <w:lvlText w:val="●"/>
      <w:lvlJc w:val="left"/>
      <w:pPr>
        <w:tabs>
          <w:tab w:val="num" w:pos="2880"/>
        </w:tabs>
        <w:ind w:left="2880" w:hanging="360"/>
      </w:pPr>
      <w:rPr>
        <w:rFonts w:ascii="Times New Roman" w:hAnsi="Times New Roman" w:hint="default"/>
      </w:rPr>
    </w:lvl>
    <w:lvl w:ilvl="4" w:tplc="1DC8ED46" w:tentative="1">
      <w:start w:val="1"/>
      <w:numFmt w:val="bullet"/>
      <w:lvlText w:val="●"/>
      <w:lvlJc w:val="left"/>
      <w:pPr>
        <w:tabs>
          <w:tab w:val="num" w:pos="3600"/>
        </w:tabs>
        <w:ind w:left="3600" w:hanging="360"/>
      </w:pPr>
      <w:rPr>
        <w:rFonts w:ascii="Times New Roman" w:hAnsi="Times New Roman" w:hint="default"/>
      </w:rPr>
    </w:lvl>
    <w:lvl w:ilvl="5" w:tplc="58703BA6" w:tentative="1">
      <w:start w:val="1"/>
      <w:numFmt w:val="bullet"/>
      <w:lvlText w:val="●"/>
      <w:lvlJc w:val="left"/>
      <w:pPr>
        <w:tabs>
          <w:tab w:val="num" w:pos="4320"/>
        </w:tabs>
        <w:ind w:left="4320" w:hanging="360"/>
      </w:pPr>
      <w:rPr>
        <w:rFonts w:ascii="Times New Roman" w:hAnsi="Times New Roman" w:hint="default"/>
      </w:rPr>
    </w:lvl>
    <w:lvl w:ilvl="6" w:tplc="D7205E12" w:tentative="1">
      <w:start w:val="1"/>
      <w:numFmt w:val="bullet"/>
      <w:lvlText w:val="●"/>
      <w:lvlJc w:val="left"/>
      <w:pPr>
        <w:tabs>
          <w:tab w:val="num" w:pos="5040"/>
        </w:tabs>
        <w:ind w:left="5040" w:hanging="360"/>
      </w:pPr>
      <w:rPr>
        <w:rFonts w:ascii="Times New Roman" w:hAnsi="Times New Roman" w:hint="default"/>
      </w:rPr>
    </w:lvl>
    <w:lvl w:ilvl="7" w:tplc="5060DB92" w:tentative="1">
      <w:start w:val="1"/>
      <w:numFmt w:val="bullet"/>
      <w:lvlText w:val="●"/>
      <w:lvlJc w:val="left"/>
      <w:pPr>
        <w:tabs>
          <w:tab w:val="num" w:pos="5760"/>
        </w:tabs>
        <w:ind w:left="5760" w:hanging="360"/>
      </w:pPr>
      <w:rPr>
        <w:rFonts w:ascii="Times New Roman" w:hAnsi="Times New Roman" w:hint="default"/>
      </w:rPr>
    </w:lvl>
    <w:lvl w:ilvl="8" w:tplc="0234FDD0" w:tentative="1">
      <w:start w:val="1"/>
      <w:numFmt w:val="bullet"/>
      <w:lvlText w:val="●"/>
      <w:lvlJc w:val="left"/>
      <w:pPr>
        <w:tabs>
          <w:tab w:val="num" w:pos="6480"/>
        </w:tabs>
        <w:ind w:left="6480" w:hanging="360"/>
      </w:pPr>
      <w:rPr>
        <w:rFonts w:ascii="Times New Roman" w:hAnsi="Times New Roman" w:hint="default"/>
      </w:rPr>
    </w:lvl>
  </w:abstractNum>
  <w:abstractNum w:abstractNumId="2">
    <w:nsid w:val="06C431C1"/>
    <w:multiLevelType w:val="hybridMultilevel"/>
    <w:tmpl w:val="CF56D1CC"/>
    <w:lvl w:ilvl="0" w:tplc="25AE0778">
      <w:start w:val="1"/>
      <w:numFmt w:val="bullet"/>
      <w:lvlText w:val="●"/>
      <w:lvlJc w:val="left"/>
      <w:pPr>
        <w:tabs>
          <w:tab w:val="num" w:pos="720"/>
        </w:tabs>
        <w:ind w:left="720" w:hanging="360"/>
      </w:pPr>
      <w:rPr>
        <w:rFonts w:ascii="Times New Roman" w:hAnsi="Times New Roman" w:hint="default"/>
      </w:rPr>
    </w:lvl>
    <w:lvl w:ilvl="1" w:tplc="05780FD0" w:tentative="1">
      <w:start w:val="1"/>
      <w:numFmt w:val="bullet"/>
      <w:lvlText w:val="●"/>
      <w:lvlJc w:val="left"/>
      <w:pPr>
        <w:tabs>
          <w:tab w:val="num" w:pos="1440"/>
        </w:tabs>
        <w:ind w:left="1440" w:hanging="360"/>
      </w:pPr>
      <w:rPr>
        <w:rFonts w:ascii="Times New Roman" w:hAnsi="Times New Roman" w:hint="default"/>
      </w:rPr>
    </w:lvl>
    <w:lvl w:ilvl="2" w:tplc="1B587E14" w:tentative="1">
      <w:start w:val="1"/>
      <w:numFmt w:val="bullet"/>
      <w:lvlText w:val="●"/>
      <w:lvlJc w:val="left"/>
      <w:pPr>
        <w:tabs>
          <w:tab w:val="num" w:pos="2160"/>
        </w:tabs>
        <w:ind w:left="2160" w:hanging="360"/>
      </w:pPr>
      <w:rPr>
        <w:rFonts w:ascii="Times New Roman" w:hAnsi="Times New Roman" w:hint="default"/>
      </w:rPr>
    </w:lvl>
    <w:lvl w:ilvl="3" w:tplc="469AD590" w:tentative="1">
      <w:start w:val="1"/>
      <w:numFmt w:val="bullet"/>
      <w:lvlText w:val="●"/>
      <w:lvlJc w:val="left"/>
      <w:pPr>
        <w:tabs>
          <w:tab w:val="num" w:pos="2880"/>
        </w:tabs>
        <w:ind w:left="2880" w:hanging="360"/>
      </w:pPr>
      <w:rPr>
        <w:rFonts w:ascii="Times New Roman" w:hAnsi="Times New Roman" w:hint="default"/>
      </w:rPr>
    </w:lvl>
    <w:lvl w:ilvl="4" w:tplc="98DA6360" w:tentative="1">
      <w:start w:val="1"/>
      <w:numFmt w:val="bullet"/>
      <w:lvlText w:val="●"/>
      <w:lvlJc w:val="left"/>
      <w:pPr>
        <w:tabs>
          <w:tab w:val="num" w:pos="3600"/>
        </w:tabs>
        <w:ind w:left="3600" w:hanging="360"/>
      </w:pPr>
      <w:rPr>
        <w:rFonts w:ascii="Times New Roman" w:hAnsi="Times New Roman" w:hint="default"/>
      </w:rPr>
    </w:lvl>
    <w:lvl w:ilvl="5" w:tplc="D92E55BA" w:tentative="1">
      <w:start w:val="1"/>
      <w:numFmt w:val="bullet"/>
      <w:lvlText w:val="●"/>
      <w:lvlJc w:val="left"/>
      <w:pPr>
        <w:tabs>
          <w:tab w:val="num" w:pos="4320"/>
        </w:tabs>
        <w:ind w:left="4320" w:hanging="360"/>
      </w:pPr>
      <w:rPr>
        <w:rFonts w:ascii="Times New Roman" w:hAnsi="Times New Roman" w:hint="default"/>
      </w:rPr>
    </w:lvl>
    <w:lvl w:ilvl="6" w:tplc="262A9726" w:tentative="1">
      <w:start w:val="1"/>
      <w:numFmt w:val="bullet"/>
      <w:lvlText w:val="●"/>
      <w:lvlJc w:val="left"/>
      <w:pPr>
        <w:tabs>
          <w:tab w:val="num" w:pos="5040"/>
        </w:tabs>
        <w:ind w:left="5040" w:hanging="360"/>
      </w:pPr>
      <w:rPr>
        <w:rFonts w:ascii="Times New Roman" w:hAnsi="Times New Roman" w:hint="default"/>
      </w:rPr>
    </w:lvl>
    <w:lvl w:ilvl="7" w:tplc="1CD8EA46" w:tentative="1">
      <w:start w:val="1"/>
      <w:numFmt w:val="bullet"/>
      <w:lvlText w:val="●"/>
      <w:lvlJc w:val="left"/>
      <w:pPr>
        <w:tabs>
          <w:tab w:val="num" w:pos="5760"/>
        </w:tabs>
        <w:ind w:left="5760" w:hanging="360"/>
      </w:pPr>
      <w:rPr>
        <w:rFonts w:ascii="Times New Roman" w:hAnsi="Times New Roman" w:hint="default"/>
      </w:rPr>
    </w:lvl>
    <w:lvl w:ilvl="8" w:tplc="16B228CE" w:tentative="1">
      <w:start w:val="1"/>
      <w:numFmt w:val="bullet"/>
      <w:lvlText w:val="●"/>
      <w:lvlJc w:val="left"/>
      <w:pPr>
        <w:tabs>
          <w:tab w:val="num" w:pos="6480"/>
        </w:tabs>
        <w:ind w:left="6480" w:hanging="360"/>
      </w:pPr>
      <w:rPr>
        <w:rFonts w:ascii="Times New Roman" w:hAnsi="Times New Roman" w:hint="default"/>
      </w:rPr>
    </w:lvl>
  </w:abstractNum>
  <w:abstractNum w:abstractNumId="3">
    <w:nsid w:val="076675F5"/>
    <w:multiLevelType w:val="hybridMultilevel"/>
    <w:tmpl w:val="2DB62520"/>
    <w:lvl w:ilvl="0" w:tplc="A9909ABE">
      <w:start w:val="1"/>
      <w:numFmt w:val="bullet"/>
      <w:lvlText w:val="●"/>
      <w:lvlJc w:val="left"/>
      <w:pPr>
        <w:tabs>
          <w:tab w:val="num" w:pos="720"/>
        </w:tabs>
        <w:ind w:left="720" w:hanging="360"/>
      </w:pPr>
      <w:rPr>
        <w:rFonts w:ascii="Times New Roman" w:hAnsi="Times New Roman" w:hint="default"/>
      </w:rPr>
    </w:lvl>
    <w:lvl w:ilvl="1" w:tplc="18FA86E8" w:tentative="1">
      <w:start w:val="1"/>
      <w:numFmt w:val="bullet"/>
      <w:lvlText w:val="●"/>
      <w:lvlJc w:val="left"/>
      <w:pPr>
        <w:tabs>
          <w:tab w:val="num" w:pos="1440"/>
        </w:tabs>
        <w:ind w:left="1440" w:hanging="360"/>
      </w:pPr>
      <w:rPr>
        <w:rFonts w:ascii="Times New Roman" w:hAnsi="Times New Roman" w:hint="default"/>
      </w:rPr>
    </w:lvl>
    <w:lvl w:ilvl="2" w:tplc="06AE96EA" w:tentative="1">
      <w:start w:val="1"/>
      <w:numFmt w:val="bullet"/>
      <w:lvlText w:val="●"/>
      <w:lvlJc w:val="left"/>
      <w:pPr>
        <w:tabs>
          <w:tab w:val="num" w:pos="2160"/>
        </w:tabs>
        <w:ind w:left="2160" w:hanging="360"/>
      </w:pPr>
      <w:rPr>
        <w:rFonts w:ascii="Times New Roman" w:hAnsi="Times New Roman" w:hint="default"/>
      </w:rPr>
    </w:lvl>
    <w:lvl w:ilvl="3" w:tplc="FFAC0A8E" w:tentative="1">
      <w:start w:val="1"/>
      <w:numFmt w:val="bullet"/>
      <w:lvlText w:val="●"/>
      <w:lvlJc w:val="left"/>
      <w:pPr>
        <w:tabs>
          <w:tab w:val="num" w:pos="2880"/>
        </w:tabs>
        <w:ind w:left="2880" w:hanging="360"/>
      </w:pPr>
      <w:rPr>
        <w:rFonts w:ascii="Times New Roman" w:hAnsi="Times New Roman" w:hint="default"/>
      </w:rPr>
    </w:lvl>
    <w:lvl w:ilvl="4" w:tplc="47A03F42" w:tentative="1">
      <w:start w:val="1"/>
      <w:numFmt w:val="bullet"/>
      <w:lvlText w:val="●"/>
      <w:lvlJc w:val="left"/>
      <w:pPr>
        <w:tabs>
          <w:tab w:val="num" w:pos="3600"/>
        </w:tabs>
        <w:ind w:left="3600" w:hanging="360"/>
      </w:pPr>
      <w:rPr>
        <w:rFonts w:ascii="Times New Roman" w:hAnsi="Times New Roman" w:hint="default"/>
      </w:rPr>
    </w:lvl>
    <w:lvl w:ilvl="5" w:tplc="3A042694" w:tentative="1">
      <w:start w:val="1"/>
      <w:numFmt w:val="bullet"/>
      <w:lvlText w:val="●"/>
      <w:lvlJc w:val="left"/>
      <w:pPr>
        <w:tabs>
          <w:tab w:val="num" w:pos="4320"/>
        </w:tabs>
        <w:ind w:left="4320" w:hanging="360"/>
      </w:pPr>
      <w:rPr>
        <w:rFonts w:ascii="Times New Roman" w:hAnsi="Times New Roman" w:hint="default"/>
      </w:rPr>
    </w:lvl>
    <w:lvl w:ilvl="6" w:tplc="8228BC58" w:tentative="1">
      <w:start w:val="1"/>
      <w:numFmt w:val="bullet"/>
      <w:lvlText w:val="●"/>
      <w:lvlJc w:val="left"/>
      <w:pPr>
        <w:tabs>
          <w:tab w:val="num" w:pos="5040"/>
        </w:tabs>
        <w:ind w:left="5040" w:hanging="360"/>
      </w:pPr>
      <w:rPr>
        <w:rFonts w:ascii="Times New Roman" w:hAnsi="Times New Roman" w:hint="default"/>
      </w:rPr>
    </w:lvl>
    <w:lvl w:ilvl="7" w:tplc="16A07AF8" w:tentative="1">
      <w:start w:val="1"/>
      <w:numFmt w:val="bullet"/>
      <w:lvlText w:val="●"/>
      <w:lvlJc w:val="left"/>
      <w:pPr>
        <w:tabs>
          <w:tab w:val="num" w:pos="5760"/>
        </w:tabs>
        <w:ind w:left="5760" w:hanging="360"/>
      </w:pPr>
      <w:rPr>
        <w:rFonts w:ascii="Times New Roman" w:hAnsi="Times New Roman" w:hint="default"/>
      </w:rPr>
    </w:lvl>
    <w:lvl w:ilvl="8" w:tplc="F3745784" w:tentative="1">
      <w:start w:val="1"/>
      <w:numFmt w:val="bullet"/>
      <w:lvlText w:val="●"/>
      <w:lvlJc w:val="left"/>
      <w:pPr>
        <w:tabs>
          <w:tab w:val="num" w:pos="6480"/>
        </w:tabs>
        <w:ind w:left="6480" w:hanging="360"/>
      </w:pPr>
      <w:rPr>
        <w:rFonts w:ascii="Times New Roman" w:hAnsi="Times New Roman" w:hint="default"/>
      </w:rPr>
    </w:lvl>
  </w:abstractNum>
  <w:abstractNum w:abstractNumId="4">
    <w:nsid w:val="09EC4E31"/>
    <w:multiLevelType w:val="hybridMultilevel"/>
    <w:tmpl w:val="C7AA489C"/>
    <w:lvl w:ilvl="0" w:tplc="1346D2A6">
      <w:start w:val="1"/>
      <w:numFmt w:val="bullet"/>
      <w:lvlText w:val="♦"/>
      <w:lvlJc w:val="left"/>
      <w:pPr>
        <w:tabs>
          <w:tab w:val="num" w:pos="720"/>
        </w:tabs>
        <w:ind w:left="720" w:hanging="360"/>
      </w:pPr>
      <w:rPr>
        <w:rFonts w:ascii="Times New Roman" w:hAnsi="Times New Roman" w:hint="default"/>
      </w:rPr>
    </w:lvl>
    <w:lvl w:ilvl="1" w:tplc="BF26C072">
      <w:start w:val="1"/>
      <w:numFmt w:val="bullet"/>
      <w:lvlText w:val="♦"/>
      <w:lvlJc w:val="left"/>
      <w:pPr>
        <w:tabs>
          <w:tab w:val="num" w:pos="1440"/>
        </w:tabs>
        <w:ind w:left="1440" w:hanging="360"/>
      </w:pPr>
      <w:rPr>
        <w:rFonts w:ascii="Times New Roman" w:hAnsi="Times New Roman" w:hint="default"/>
      </w:rPr>
    </w:lvl>
    <w:lvl w:ilvl="2" w:tplc="4AB0D56A" w:tentative="1">
      <w:start w:val="1"/>
      <w:numFmt w:val="bullet"/>
      <w:lvlText w:val="♦"/>
      <w:lvlJc w:val="left"/>
      <w:pPr>
        <w:tabs>
          <w:tab w:val="num" w:pos="2160"/>
        </w:tabs>
        <w:ind w:left="2160" w:hanging="360"/>
      </w:pPr>
      <w:rPr>
        <w:rFonts w:ascii="Times New Roman" w:hAnsi="Times New Roman" w:hint="default"/>
      </w:rPr>
    </w:lvl>
    <w:lvl w:ilvl="3" w:tplc="BBE6081A" w:tentative="1">
      <w:start w:val="1"/>
      <w:numFmt w:val="bullet"/>
      <w:lvlText w:val="♦"/>
      <w:lvlJc w:val="left"/>
      <w:pPr>
        <w:tabs>
          <w:tab w:val="num" w:pos="2880"/>
        </w:tabs>
        <w:ind w:left="2880" w:hanging="360"/>
      </w:pPr>
      <w:rPr>
        <w:rFonts w:ascii="Times New Roman" w:hAnsi="Times New Roman" w:hint="default"/>
      </w:rPr>
    </w:lvl>
    <w:lvl w:ilvl="4" w:tplc="33886EA8" w:tentative="1">
      <w:start w:val="1"/>
      <w:numFmt w:val="bullet"/>
      <w:lvlText w:val="♦"/>
      <w:lvlJc w:val="left"/>
      <w:pPr>
        <w:tabs>
          <w:tab w:val="num" w:pos="3600"/>
        </w:tabs>
        <w:ind w:left="3600" w:hanging="360"/>
      </w:pPr>
      <w:rPr>
        <w:rFonts w:ascii="Times New Roman" w:hAnsi="Times New Roman" w:hint="default"/>
      </w:rPr>
    </w:lvl>
    <w:lvl w:ilvl="5" w:tplc="A596DD94" w:tentative="1">
      <w:start w:val="1"/>
      <w:numFmt w:val="bullet"/>
      <w:lvlText w:val="♦"/>
      <w:lvlJc w:val="left"/>
      <w:pPr>
        <w:tabs>
          <w:tab w:val="num" w:pos="4320"/>
        </w:tabs>
        <w:ind w:left="4320" w:hanging="360"/>
      </w:pPr>
      <w:rPr>
        <w:rFonts w:ascii="Times New Roman" w:hAnsi="Times New Roman" w:hint="default"/>
      </w:rPr>
    </w:lvl>
    <w:lvl w:ilvl="6" w:tplc="2D3A9906" w:tentative="1">
      <w:start w:val="1"/>
      <w:numFmt w:val="bullet"/>
      <w:lvlText w:val="♦"/>
      <w:lvlJc w:val="left"/>
      <w:pPr>
        <w:tabs>
          <w:tab w:val="num" w:pos="5040"/>
        </w:tabs>
        <w:ind w:left="5040" w:hanging="360"/>
      </w:pPr>
      <w:rPr>
        <w:rFonts w:ascii="Times New Roman" w:hAnsi="Times New Roman" w:hint="default"/>
      </w:rPr>
    </w:lvl>
    <w:lvl w:ilvl="7" w:tplc="120A87F4" w:tentative="1">
      <w:start w:val="1"/>
      <w:numFmt w:val="bullet"/>
      <w:lvlText w:val="♦"/>
      <w:lvlJc w:val="left"/>
      <w:pPr>
        <w:tabs>
          <w:tab w:val="num" w:pos="5760"/>
        </w:tabs>
        <w:ind w:left="5760" w:hanging="360"/>
      </w:pPr>
      <w:rPr>
        <w:rFonts w:ascii="Times New Roman" w:hAnsi="Times New Roman" w:hint="default"/>
      </w:rPr>
    </w:lvl>
    <w:lvl w:ilvl="8" w:tplc="3E000EB6" w:tentative="1">
      <w:start w:val="1"/>
      <w:numFmt w:val="bullet"/>
      <w:lvlText w:val="♦"/>
      <w:lvlJc w:val="left"/>
      <w:pPr>
        <w:tabs>
          <w:tab w:val="num" w:pos="6480"/>
        </w:tabs>
        <w:ind w:left="6480" w:hanging="360"/>
      </w:pPr>
      <w:rPr>
        <w:rFonts w:ascii="Times New Roman" w:hAnsi="Times New Roman" w:hint="default"/>
      </w:rPr>
    </w:lvl>
  </w:abstractNum>
  <w:abstractNum w:abstractNumId="5">
    <w:nsid w:val="0A145971"/>
    <w:multiLevelType w:val="hybridMultilevel"/>
    <w:tmpl w:val="21284DB0"/>
    <w:lvl w:ilvl="0" w:tplc="E7426B0A">
      <w:start w:val="1"/>
      <w:numFmt w:val="bullet"/>
      <w:lvlText w:val="●"/>
      <w:lvlJc w:val="left"/>
      <w:pPr>
        <w:tabs>
          <w:tab w:val="num" w:pos="720"/>
        </w:tabs>
        <w:ind w:left="720" w:hanging="360"/>
      </w:pPr>
      <w:rPr>
        <w:rFonts w:ascii="Times New Roman" w:hAnsi="Times New Roman" w:hint="default"/>
      </w:rPr>
    </w:lvl>
    <w:lvl w:ilvl="1" w:tplc="CEA879FA" w:tentative="1">
      <w:start w:val="1"/>
      <w:numFmt w:val="bullet"/>
      <w:lvlText w:val="●"/>
      <w:lvlJc w:val="left"/>
      <w:pPr>
        <w:tabs>
          <w:tab w:val="num" w:pos="1440"/>
        </w:tabs>
        <w:ind w:left="1440" w:hanging="360"/>
      </w:pPr>
      <w:rPr>
        <w:rFonts w:ascii="Times New Roman" w:hAnsi="Times New Roman" w:hint="default"/>
      </w:rPr>
    </w:lvl>
    <w:lvl w:ilvl="2" w:tplc="D1DA3994" w:tentative="1">
      <w:start w:val="1"/>
      <w:numFmt w:val="bullet"/>
      <w:lvlText w:val="●"/>
      <w:lvlJc w:val="left"/>
      <w:pPr>
        <w:tabs>
          <w:tab w:val="num" w:pos="2160"/>
        </w:tabs>
        <w:ind w:left="2160" w:hanging="360"/>
      </w:pPr>
      <w:rPr>
        <w:rFonts w:ascii="Times New Roman" w:hAnsi="Times New Roman" w:hint="default"/>
      </w:rPr>
    </w:lvl>
    <w:lvl w:ilvl="3" w:tplc="6324DB00" w:tentative="1">
      <w:start w:val="1"/>
      <w:numFmt w:val="bullet"/>
      <w:lvlText w:val="●"/>
      <w:lvlJc w:val="left"/>
      <w:pPr>
        <w:tabs>
          <w:tab w:val="num" w:pos="2880"/>
        </w:tabs>
        <w:ind w:left="2880" w:hanging="360"/>
      </w:pPr>
      <w:rPr>
        <w:rFonts w:ascii="Times New Roman" w:hAnsi="Times New Roman" w:hint="default"/>
      </w:rPr>
    </w:lvl>
    <w:lvl w:ilvl="4" w:tplc="335C9A18" w:tentative="1">
      <w:start w:val="1"/>
      <w:numFmt w:val="bullet"/>
      <w:lvlText w:val="●"/>
      <w:lvlJc w:val="left"/>
      <w:pPr>
        <w:tabs>
          <w:tab w:val="num" w:pos="3600"/>
        </w:tabs>
        <w:ind w:left="3600" w:hanging="360"/>
      </w:pPr>
      <w:rPr>
        <w:rFonts w:ascii="Times New Roman" w:hAnsi="Times New Roman" w:hint="default"/>
      </w:rPr>
    </w:lvl>
    <w:lvl w:ilvl="5" w:tplc="3022D0E6" w:tentative="1">
      <w:start w:val="1"/>
      <w:numFmt w:val="bullet"/>
      <w:lvlText w:val="●"/>
      <w:lvlJc w:val="left"/>
      <w:pPr>
        <w:tabs>
          <w:tab w:val="num" w:pos="4320"/>
        </w:tabs>
        <w:ind w:left="4320" w:hanging="360"/>
      </w:pPr>
      <w:rPr>
        <w:rFonts w:ascii="Times New Roman" w:hAnsi="Times New Roman" w:hint="default"/>
      </w:rPr>
    </w:lvl>
    <w:lvl w:ilvl="6" w:tplc="B7C0D9E8" w:tentative="1">
      <w:start w:val="1"/>
      <w:numFmt w:val="bullet"/>
      <w:lvlText w:val="●"/>
      <w:lvlJc w:val="left"/>
      <w:pPr>
        <w:tabs>
          <w:tab w:val="num" w:pos="5040"/>
        </w:tabs>
        <w:ind w:left="5040" w:hanging="360"/>
      </w:pPr>
      <w:rPr>
        <w:rFonts w:ascii="Times New Roman" w:hAnsi="Times New Roman" w:hint="default"/>
      </w:rPr>
    </w:lvl>
    <w:lvl w:ilvl="7" w:tplc="4E522B40" w:tentative="1">
      <w:start w:val="1"/>
      <w:numFmt w:val="bullet"/>
      <w:lvlText w:val="●"/>
      <w:lvlJc w:val="left"/>
      <w:pPr>
        <w:tabs>
          <w:tab w:val="num" w:pos="5760"/>
        </w:tabs>
        <w:ind w:left="5760" w:hanging="360"/>
      </w:pPr>
      <w:rPr>
        <w:rFonts w:ascii="Times New Roman" w:hAnsi="Times New Roman" w:hint="default"/>
      </w:rPr>
    </w:lvl>
    <w:lvl w:ilvl="8" w:tplc="9A0C5CC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4D7219E"/>
    <w:multiLevelType w:val="hybridMultilevel"/>
    <w:tmpl w:val="A6D85714"/>
    <w:lvl w:ilvl="0" w:tplc="F550A846">
      <w:start w:val="1"/>
      <w:numFmt w:val="bullet"/>
      <w:lvlText w:val="●"/>
      <w:lvlJc w:val="left"/>
      <w:pPr>
        <w:tabs>
          <w:tab w:val="num" w:pos="720"/>
        </w:tabs>
        <w:ind w:left="720" w:hanging="360"/>
      </w:pPr>
      <w:rPr>
        <w:rFonts w:ascii="Times New Roman" w:hAnsi="Times New Roman" w:hint="default"/>
      </w:rPr>
    </w:lvl>
    <w:lvl w:ilvl="1" w:tplc="001EE152" w:tentative="1">
      <w:start w:val="1"/>
      <w:numFmt w:val="bullet"/>
      <w:lvlText w:val="●"/>
      <w:lvlJc w:val="left"/>
      <w:pPr>
        <w:tabs>
          <w:tab w:val="num" w:pos="1440"/>
        </w:tabs>
        <w:ind w:left="1440" w:hanging="360"/>
      </w:pPr>
      <w:rPr>
        <w:rFonts w:ascii="Times New Roman" w:hAnsi="Times New Roman" w:hint="default"/>
      </w:rPr>
    </w:lvl>
    <w:lvl w:ilvl="2" w:tplc="CB088582" w:tentative="1">
      <w:start w:val="1"/>
      <w:numFmt w:val="bullet"/>
      <w:lvlText w:val="●"/>
      <w:lvlJc w:val="left"/>
      <w:pPr>
        <w:tabs>
          <w:tab w:val="num" w:pos="2160"/>
        </w:tabs>
        <w:ind w:left="2160" w:hanging="360"/>
      </w:pPr>
      <w:rPr>
        <w:rFonts w:ascii="Times New Roman" w:hAnsi="Times New Roman" w:hint="default"/>
      </w:rPr>
    </w:lvl>
    <w:lvl w:ilvl="3" w:tplc="666238C0" w:tentative="1">
      <w:start w:val="1"/>
      <w:numFmt w:val="bullet"/>
      <w:lvlText w:val="●"/>
      <w:lvlJc w:val="left"/>
      <w:pPr>
        <w:tabs>
          <w:tab w:val="num" w:pos="2880"/>
        </w:tabs>
        <w:ind w:left="2880" w:hanging="360"/>
      </w:pPr>
      <w:rPr>
        <w:rFonts w:ascii="Times New Roman" w:hAnsi="Times New Roman" w:hint="default"/>
      </w:rPr>
    </w:lvl>
    <w:lvl w:ilvl="4" w:tplc="A932808C" w:tentative="1">
      <w:start w:val="1"/>
      <w:numFmt w:val="bullet"/>
      <w:lvlText w:val="●"/>
      <w:lvlJc w:val="left"/>
      <w:pPr>
        <w:tabs>
          <w:tab w:val="num" w:pos="3600"/>
        </w:tabs>
        <w:ind w:left="3600" w:hanging="360"/>
      </w:pPr>
      <w:rPr>
        <w:rFonts w:ascii="Times New Roman" w:hAnsi="Times New Roman" w:hint="default"/>
      </w:rPr>
    </w:lvl>
    <w:lvl w:ilvl="5" w:tplc="088A0498" w:tentative="1">
      <w:start w:val="1"/>
      <w:numFmt w:val="bullet"/>
      <w:lvlText w:val="●"/>
      <w:lvlJc w:val="left"/>
      <w:pPr>
        <w:tabs>
          <w:tab w:val="num" w:pos="4320"/>
        </w:tabs>
        <w:ind w:left="4320" w:hanging="360"/>
      </w:pPr>
      <w:rPr>
        <w:rFonts w:ascii="Times New Roman" w:hAnsi="Times New Roman" w:hint="default"/>
      </w:rPr>
    </w:lvl>
    <w:lvl w:ilvl="6" w:tplc="894A715E" w:tentative="1">
      <w:start w:val="1"/>
      <w:numFmt w:val="bullet"/>
      <w:lvlText w:val="●"/>
      <w:lvlJc w:val="left"/>
      <w:pPr>
        <w:tabs>
          <w:tab w:val="num" w:pos="5040"/>
        </w:tabs>
        <w:ind w:left="5040" w:hanging="360"/>
      </w:pPr>
      <w:rPr>
        <w:rFonts w:ascii="Times New Roman" w:hAnsi="Times New Roman" w:hint="default"/>
      </w:rPr>
    </w:lvl>
    <w:lvl w:ilvl="7" w:tplc="B842496E" w:tentative="1">
      <w:start w:val="1"/>
      <w:numFmt w:val="bullet"/>
      <w:lvlText w:val="●"/>
      <w:lvlJc w:val="left"/>
      <w:pPr>
        <w:tabs>
          <w:tab w:val="num" w:pos="5760"/>
        </w:tabs>
        <w:ind w:left="5760" w:hanging="360"/>
      </w:pPr>
      <w:rPr>
        <w:rFonts w:ascii="Times New Roman" w:hAnsi="Times New Roman" w:hint="default"/>
      </w:rPr>
    </w:lvl>
    <w:lvl w:ilvl="8" w:tplc="4F84F10A"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0100EC"/>
    <w:multiLevelType w:val="hybridMultilevel"/>
    <w:tmpl w:val="182C8D74"/>
    <w:lvl w:ilvl="0" w:tplc="0EF07F3A">
      <w:start w:val="1"/>
      <w:numFmt w:val="bullet"/>
      <w:lvlText w:val="●"/>
      <w:lvlJc w:val="left"/>
      <w:pPr>
        <w:tabs>
          <w:tab w:val="num" w:pos="720"/>
        </w:tabs>
        <w:ind w:left="720" w:hanging="360"/>
      </w:pPr>
      <w:rPr>
        <w:rFonts w:ascii="Times New Roman" w:hAnsi="Times New Roman" w:hint="default"/>
      </w:rPr>
    </w:lvl>
    <w:lvl w:ilvl="1" w:tplc="3B6E7120" w:tentative="1">
      <w:start w:val="1"/>
      <w:numFmt w:val="bullet"/>
      <w:lvlText w:val="●"/>
      <w:lvlJc w:val="left"/>
      <w:pPr>
        <w:tabs>
          <w:tab w:val="num" w:pos="1440"/>
        </w:tabs>
        <w:ind w:left="1440" w:hanging="360"/>
      </w:pPr>
      <w:rPr>
        <w:rFonts w:ascii="Times New Roman" w:hAnsi="Times New Roman" w:hint="default"/>
      </w:rPr>
    </w:lvl>
    <w:lvl w:ilvl="2" w:tplc="54A25A58" w:tentative="1">
      <w:start w:val="1"/>
      <w:numFmt w:val="bullet"/>
      <w:lvlText w:val="●"/>
      <w:lvlJc w:val="left"/>
      <w:pPr>
        <w:tabs>
          <w:tab w:val="num" w:pos="2160"/>
        </w:tabs>
        <w:ind w:left="2160" w:hanging="360"/>
      </w:pPr>
      <w:rPr>
        <w:rFonts w:ascii="Times New Roman" w:hAnsi="Times New Roman" w:hint="default"/>
      </w:rPr>
    </w:lvl>
    <w:lvl w:ilvl="3" w:tplc="499E9186" w:tentative="1">
      <w:start w:val="1"/>
      <w:numFmt w:val="bullet"/>
      <w:lvlText w:val="●"/>
      <w:lvlJc w:val="left"/>
      <w:pPr>
        <w:tabs>
          <w:tab w:val="num" w:pos="2880"/>
        </w:tabs>
        <w:ind w:left="2880" w:hanging="360"/>
      </w:pPr>
      <w:rPr>
        <w:rFonts w:ascii="Times New Roman" w:hAnsi="Times New Roman" w:hint="default"/>
      </w:rPr>
    </w:lvl>
    <w:lvl w:ilvl="4" w:tplc="654EC35C" w:tentative="1">
      <w:start w:val="1"/>
      <w:numFmt w:val="bullet"/>
      <w:lvlText w:val="●"/>
      <w:lvlJc w:val="left"/>
      <w:pPr>
        <w:tabs>
          <w:tab w:val="num" w:pos="3600"/>
        </w:tabs>
        <w:ind w:left="3600" w:hanging="360"/>
      </w:pPr>
      <w:rPr>
        <w:rFonts w:ascii="Times New Roman" w:hAnsi="Times New Roman" w:hint="default"/>
      </w:rPr>
    </w:lvl>
    <w:lvl w:ilvl="5" w:tplc="54D4AD36" w:tentative="1">
      <w:start w:val="1"/>
      <w:numFmt w:val="bullet"/>
      <w:lvlText w:val="●"/>
      <w:lvlJc w:val="left"/>
      <w:pPr>
        <w:tabs>
          <w:tab w:val="num" w:pos="4320"/>
        </w:tabs>
        <w:ind w:left="4320" w:hanging="360"/>
      </w:pPr>
      <w:rPr>
        <w:rFonts w:ascii="Times New Roman" w:hAnsi="Times New Roman" w:hint="default"/>
      </w:rPr>
    </w:lvl>
    <w:lvl w:ilvl="6" w:tplc="6C80DDA4" w:tentative="1">
      <w:start w:val="1"/>
      <w:numFmt w:val="bullet"/>
      <w:lvlText w:val="●"/>
      <w:lvlJc w:val="left"/>
      <w:pPr>
        <w:tabs>
          <w:tab w:val="num" w:pos="5040"/>
        </w:tabs>
        <w:ind w:left="5040" w:hanging="360"/>
      </w:pPr>
      <w:rPr>
        <w:rFonts w:ascii="Times New Roman" w:hAnsi="Times New Roman" w:hint="default"/>
      </w:rPr>
    </w:lvl>
    <w:lvl w:ilvl="7" w:tplc="57B0695A" w:tentative="1">
      <w:start w:val="1"/>
      <w:numFmt w:val="bullet"/>
      <w:lvlText w:val="●"/>
      <w:lvlJc w:val="left"/>
      <w:pPr>
        <w:tabs>
          <w:tab w:val="num" w:pos="5760"/>
        </w:tabs>
        <w:ind w:left="5760" w:hanging="360"/>
      </w:pPr>
      <w:rPr>
        <w:rFonts w:ascii="Times New Roman" w:hAnsi="Times New Roman" w:hint="default"/>
      </w:rPr>
    </w:lvl>
    <w:lvl w:ilvl="8" w:tplc="081C543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8E421FA"/>
    <w:multiLevelType w:val="hybridMultilevel"/>
    <w:tmpl w:val="4BE2853A"/>
    <w:lvl w:ilvl="0" w:tplc="A25AFA34">
      <w:start w:val="1"/>
      <w:numFmt w:val="bullet"/>
      <w:lvlText w:val="●"/>
      <w:lvlJc w:val="left"/>
      <w:pPr>
        <w:tabs>
          <w:tab w:val="num" w:pos="720"/>
        </w:tabs>
        <w:ind w:left="720" w:hanging="360"/>
      </w:pPr>
      <w:rPr>
        <w:rFonts w:ascii="Times New Roman" w:hAnsi="Times New Roman" w:hint="default"/>
      </w:rPr>
    </w:lvl>
    <w:lvl w:ilvl="1" w:tplc="47EEDCF4" w:tentative="1">
      <w:start w:val="1"/>
      <w:numFmt w:val="bullet"/>
      <w:lvlText w:val="●"/>
      <w:lvlJc w:val="left"/>
      <w:pPr>
        <w:tabs>
          <w:tab w:val="num" w:pos="1440"/>
        </w:tabs>
        <w:ind w:left="1440" w:hanging="360"/>
      </w:pPr>
      <w:rPr>
        <w:rFonts w:ascii="Times New Roman" w:hAnsi="Times New Roman" w:hint="default"/>
      </w:rPr>
    </w:lvl>
    <w:lvl w:ilvl="2" w:tplc="FA0AE8E4" w:tentative="1">
      <w:start w:val="1"/>
      <w:numFmt w:val="bullet"/>
      <w:lvlText w:val="●"/>
      <w:lvlJc w:val="left"/>
      <w:pPr>
        <w:tabs>
          <w:tab w:val="num" w:pos="2160"/>
        </w:tabs>
        <w:ind w:left="2160" w:hanging="360"/>
      </w:pPr>
      <w:rPr>
        <w:rFonts w:ascii="Times New Roman" w:hAnsi="Times New Roman" w:hint="default"/>
      </w:rPr>
    </w:lvl>
    <w:lvl w:ilvl="3" w:tplc="252C7F90" w:tentative="1">
      <w:start w:val="1"/>
      <w:numFmt w:val="bullet"/>
      <w:lvlText w:val="●"/>
      <w:lvlJc w:val="left"/>
      <w:pPr>
        <w:tabs>
          <w:tab w:val="num" w:pos="2880"/>
        </w:tabs>
        <w:ind w:left="2880" w:hanging="360"/>
      </w:pPr>
      <w:rPr>
        <w:rFonts w:ascii="Times New Roman" w:hAnsi="Times New Roman" w:hint="default"/>
      </w:rPr>
    </w:lvl>
    <w:lvl w:ilvl="4" w:tplc="1FFC566A" w:tentative="1">
      <w:start w:val="1"/>
      <w:numFmt w:val="bullet"/>
      <w:lvlText w:val="●"/>
      <w:lvlJc w:val="left"/>
      <w:pPr>
        <w:tabs>
          <w:tab w:val="num" w:pos="3600"/>
        </w:tabs>
        <w:ind w:left="3600" w:hanging="360"/>
      </w:pPr>
      <w:rPr>
        <w:rFonts w:ascii="Times New Roman" w:hAnsi="Times New Roman" w:hint="default"/>
      </w:rPr>
    </w:lvl>
    <w:lvl w:ilvl="5" w:tplc="93408DCE" w:tentative="1">
      <w:start w:val="1"/>
      <w:numFmt w:val="bullet"/>
      <w:lvlText w:val="●"/>
      <w:lvlJc w:val="left"/>
      <w:pPr>
        <w:tabs>
          <w:tab w:val="num" w:pos="4320"/>
        </w:tabs>
        <w:ind w:left="4320" w:hanging="360"/>
      </w:pPr>
      <w:rPr>
        <w:rFonts w:ascii="Times New Roman" w:hAnsi="Times New Roman" w:hint="default"/>
      </w:rPr>
    </w:lvl>
    <w:lvl w:ilvl="6" w:tplc="B1A8E79C" w:tentative="1">
      <w:start w:val="1"/>
      <w:numFmt w:val="bullet"/>
      <w:lvlText w:val="●"/>
      <w:lvlJc w:val="left"/>
      <w:pPr>
        <w:tabs>
          <w:tab w:val="num" w:pos="5040"/>
        </w:tabs>
        <w:ind w:left="5040" w:hanging="360"/>
      </w:pPr>
      <w:rPr>
        <w:rFonts w:ascii="Times New Roman" w:hAnsi="Times New Roman" w:hint="default"/>
      </w:rPr>
    </w:lvl>
    <w:lvl w:ilvl="7" w:tplc="EC10D8B8" w:tentative="1">
      <w:start w:val="1"/>
      <w:numFmt w:val="bullet"/>
      <w:lvlText w:val="●"/>
      <w:lvlJc w:val="left"/>
      <w:pPr>
        <w:tabs>
          <w:tab w:val="num" w:pos="5760"/>
        </w:tabs>
        <w:ind w:left="5760" w:hanging="360"/>
      </w:pPr>
      <w:rPr>
        <w:rFonts w:ascii="Times New Roman" w:hAnsi="Times New Roman" w:hint="default"/>
      </w:rPr>
    </w:lvl>
    <w:lvl w:ilvl="8" w:tplc="87D4556C" w:tentative="1">
      <w:start w:val="1"/>
      <w:numFmt w:val="bullet"/>
      <w:lvlText w:val="●"/>
      <w:lvlJc w:val="left"/>
      <w:pPr>
        <w:tabs>
          <w:tab w:val="num" w:pos="6480"/>
        </w:tabs>
        <w:ind w:left="6480" w:hanging="360"/>
      </w:pPr>
      <w:rPr>
        <w:rFonts w:ascii="Times New Roman" w:hAnsi="Times New Roman" w:hint="default"/>
      </w:rPr>
    </w:lvl>
  </w:abstractNum>
  <w:abstractNum w:abstractNumId="9">
    <w:nsid w:val="21905191"/>
    <w:multiLevelType w:val="hybridMultilevel"/>
    <w:tmpl w:val="019282D2"/>
    <w:lvl w:ilvl="0" w:tplc="D6FE634A">
      <w:start w:val="10"/>
      <w:numFmt w:val="bullet"/>
      <w:lvlText w:val="-"/>
      <w:lvlJc w:val="left"/>
      <w:pPr>
        <w:tabs>
          <w:tab w:val="num" w:pos="720"/>
        </w:tabs>
        <w:ind w:left="720" w:hanging="360"/>
      </w:pPr>
      <w:rPr>
        <w:rFonts w:ascii="Times New Roman" w:eastAsiaTheme="minorHAnsi" w:hAnsi="Times New Roman" w:cs="Times New Roman"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FE56D958" w:tentative="1">
      <w:start w:val="1"/>
      <w:numFmt w:val="bullet"/>
      <w:lvlText w:val="●"/>
      <w:lvlJc w:val="left"/>
      <w:pPr>
        <w:tabs>
          <w:tab w:val="num" w:pos="2160"/>
        </w:tabs>
        <w:ind w:left="2160" w:hanging="360"/>
      </w:pPr>
      <w:rPr>
        <w:rFonts w:ascii="Times New Roman" w:hAnsi="Times New Roman" w:hint="default"/>
      </w:rPr>
    </w:lvl>
    <w:lvl w:ilvl="3" w:tplc="A2E4B856" w:tentative="1">
      <w:start w:val="1"/>
      <w:numFmt w:val="bullet"/>
      <w:lvlText w:val="●"/>
      <w:lvlJc w:val="left"/>
      <w:pPr>
        <w:tabs>
          <w:tab w:val="num" w:pos="2880"/>
        </w:tabs>
        <w:ind w:left="2880" w:hanging="360"/>
      </w:pPr>
      <w:rPr>
        <w:rFonts w:ascii="Times New Roman" w:hAnsi="Times New Roman" w:hint="default"/>
      </w:rPr>
    </w:lvl>
    <w:lvl w:ilvl="4" w:tplc="4126B60E" w:tentative="1">
      <w:start w:val="1"/>
      <w:numFmt w:val="bullet"/>
      <w:lvlText w:val="●"/>
      <w:lvlJc w:val="left"/>
      <w:pPr>
        <w:tabs>
          <w:tab w:val="num" w:pos="3600"/>
        </w:tabs>
        <w:ind w:left="3600" w:hanging="360"/>
      </w:pPr>
      <w:rPr>
        <w:rFonts w:ascii="Times New Roman" w:hAnsi="Times New Roman" w:hint="default"/>
      </w:rPr>
    </w:lvl>
    <w:lvl w:ilvl="5" w:tplc="E728B00C" w:tentative="1">
      <w:start w:val="1"/>
      <w:numFmt w:val="bullet"/>
      <w:lvlText w:val="●"/>
      <w:lvlJc w:val="left"/>
      <w:pPr>
        <w:tabs>
          <w:tab w:val="num" w:pos="4320"/>
        </w:tabs>
        <w:ind w:left="4320" w:hanging="360"/>
      </w:pPr>
      <w:rPr>
        <w:rFonts w:ascii="Times New Roman" w:hAnsi="Times New Roman" w:hint="default"/>
      </w:rPr>
    </w:lvl>
    <w:lvl w:ilvl="6" w:tplc="3F32D982" w:tentative="1">
      <w:start w:val="1"/>
      <w:numFmt w:val="bullet"/>
      <w:lvlText w:val="●"/>
      <w:lvlJc w:val="left"/>
      <w:pPr>
        <w:tabs>
          <w:tab w:val="num" w:pos="5040"/>
        </w:tabs>
        <w:ind w:left="5040" w:hanging="360"/>
      </w:pPr>
      <w:rPr>
        <w:rFonts w:ascii="Times New Roman" w:hAnsi="Times New Roman" w:hint="default"/>
      </w:rPr>
    </w:lvl>
    <w:lvl w:ilvl="7" w:tplc="CB1C9886" w:tentative="1">
      <w:start w:val="1"/>
      <w:numFmt w:val="bullet"/>
      <w:lvlText w:val="●"/>
      <w:lvlJc w:val="left"/>
      <w:pPr>
        <w:tabs>
          <w:tab w:val="num" w:pos="5760"/>
        </w:tabs>
        <w:ind w:left="5760" w:hanging="360"/>
      </w:pPr>
      <w:rPr>
        <w:rFonts w:ascii="Times New Roman" w:hAnsi="Times New Roman" w:hint="default"/>
      </w:rPr>
    </w:lvl>
    <w:lvl w:ilvl="8" w:tplc="B4DAA1F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5EE41EA"/>
    <w:multiLevelType w:val="hybridMultilevel"/>
    <w:tmpl w:val="03DC91A4"/>
    <w:lvl w:ilvl="0" w:tplc="E00A780E">
      <w:start w:val="1"/>
      <w:numFmt w:val="bullet"/>
      <w:lvlText w:val="●"/>
      <w:lvlJc w:val="left"/>
      <w:pPr>
        <w:tabs>
          <w:tab w:val="num" w:pos="720"/>
        </w:tabs>
        <w:ind w:left="720" w:hanging="360"/>
      </w:pPr>
      <w:rPr>
        <w:rFonts w:ascii="Times New Roman" w:hAnsi="Times New Roman" w:hint="default"/>
      </w:rPr>
    </w:lvl>
    <w:lvl w:ilvl="1" w:tplc="1E46E428" w:tentative="1">
      <w:start w:val="1"/>
      <w:numFmt w:val="bullet"/>
      <w:lvlText w:val="●"/>
      <w:lvlJc w:val="left"/>
      <w:pPr>
        <w:tabs>
          <w:tab w:val="num" w:pos="1440"/>
        </w:tabs>
        <w:ind w:left="1440" w:hanging="360"/>
      </w:pPr>
      <w:rPr>
        <w:rFonts w:ascii="Times New Roman" w:hAnsi="Times New Roman" w:hint="default"/>
      </w:rPr>
    </w:lvl>
    <w:lvl w:ilvl="2" w:tplc="8A5C8A08" w:tentative="1">
      <w:start w:val="1"/>
      <w:numFmt w:val="bullet"/>
      <w:lvlText w:val="●"/>
      <w:lvlJc w:val="left"/>
      <w:pPr>
        <w:tabs>
          <w:tab w:val="num" w:pos="2160"/>
        </w:tabs>
        <w:ind w:left="2160" w:hanging="360"/>
      </w:pPr>
      <w:rPr>
        <w:rFonts w:ascii="Times New Roman" w:hAnsi="Times New Roman" w:hint="default"/>
      </w:rPr>
    </w:lvl>
    <w:lvl w:ilvl="3" w:tplc="B9CC43DC" w:tentative="1">
      <w:start w:val="1"/>
      <w:numFmt w:val="bullet"/>
      <w:lvlText w:val="●"/>
      <w:lvlJc w:val="left"/>
      <w:pPr>
        <w:tabs>
          <w:tab w:val="num" w:pos="2880"/>
        </w:tabs>
        <w:ind w:left="2880" w:hanging="360"/>
      </w:pPr>
      <w:rPr>
        <w:rFonts w:ascii="Times New Roman" w:hAnsi="Times New Roman" w:hint="default"/>
      </w:rPr>
    </w:lvl>
    <w:lvl w:ilvl="4" w:tplc="B7DAAC5E" w:tentative="1">
      <w:start w:val="1"/>
      <w:numFmt w:val="bullet"/>
      <w:lvlText w:val="●"/>
      <w:lvlJc w:val="left"/>
      <w:pPr>
        <w:tabs>
          <w:tab w:val="num" w:pos="3600"/>
        </w:tabs>
        <w:ind w:left="3600" w:hanging="360"/>
      </w:pPr>
      <w:rPr>
        <w:rFonts w:ascii="Times New Roman" w:hAnsi="Times New Roman" w:hint="default"/>
      </w:rPr>
    </w:lvl>
    <w:lvl w:ilvl="5" w:tplc="0A4ECD8C" w:tentative="1">
      <w:start w:val="1"/>
      <w:numFmt w:val="bullet"/>
      <w:lvlText w:val="●"/>
      <w:lvlJc w:val="left"/>
      <w:pPr>
        <w:tabs>
          <w:tab w:val="num" w:pos="4320"/>
        </w:tabs>
        <w:ind w:left="4320" w:hanging="360"/>
      </w:pPr>
      <w:rPr>
        <w:rFonts w:ascii="Times New Roman" w:hAnsi="Times New Roman" w:hint="default"/>
      </w:rPr>
    </w:lvl>
    <w:lvl w:ilvl="6" w:tplc="EE721B18" w:tentative="1">
      <w:start w:val="1"/>
      <w:numFmt w:val="bullet"/>
      <w:lvlText w:val="●"/>
      <w:lvlJc w:val="left"/>
      <w:pPr>
        <w:tabs>
          <w:tab w:val="num" w:pos="5040"/>
        </w:tabs>
        <w:ind w:left="5040" w:hanging="360"/>
      </w:pPr>
      <w:rPr>
        <w:rFonts w:ascii="Times New Roman" w:hAnsi="Times New Roman" w:hint="default"/>
      </w:rPr>
    </w:lvl>
    <w:lvl w:ilvl="7" w:tplc="BC54984E" w:tentative="1">
      <w:start w:val="1"/>
      <w:numFmt w:val="bullet"/>
      <w:lvlText w:val="●"/>
      <w:lvlJc w:val="left"/>
      <w:pPr>
        <w:tabs>
          <w:tab w:val="num" w:pos="5760"/>
        </w:tabs>
        <w:ind w:left="5760" w:hanging="360"/>
      </w:pPr>
      <w:rPr>
        <w:rFonts w:ascii="Times New Roman" w:hAnsi="Times New Roman" w:hint="default"/>
      </w:rPr>
    </w:lvl>
    <w:lvl w:ilvl="8" w:tplc="7CB237A4"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73F511E"/>
    <w:multiLevelType w:val="hybridMultilevel"/>
    <w:tmpl w:val="4E022962"/>
    <w:lvl w:ilvl="0" w:tplc="EA02F1D4">
      <w:start w:val="1"/>
      <w:numFmt w:val="bullet"/>
      <w:lvlText w:val="●"/>
      <w:lvlJc w:val="left"/>
      <w:pPr>
        <w:tabs>
          <w:tab w:val="num" w:pos="720"/>
        </w:tabs>
        <w:ind w:left="720" w:hanging="360"/>
      </w:pPr>
      <w:rPr>
        <w:rFonts w:ascii="Times New Roman" w:hAnsi="Times New Roman" w:hint="default"/>
      </w:rPr>
    </w:lvl>
    <w:lvl w:ilvl="1" w:tplc="D2BAA0BA" w:tentative="1">
      <w:start w:val="1"/>
      <w:numFmt w:val="bullet"/>
      <w:lvlText w:val="●"/>
      <w:lvlJc w:val="left"/>
      <w:pPr>
        <w:tabs>
          <w:tab w:val="num" w:pos="1440"/>
        </w:tabs>
        <w:ind w:left="1440" w:hanging="360"/>
      </w:pPr>
      <w:rPr>
        <w:rFonts w:ascii="Times New Roman" w:hAnsi="Times New Roman" w:hint="default"/>
      </w:rPr>
    </w:lvl>
    <w:lvl w:ilvl="2" w:tplc="A0A42A64" w:tentative="1">
      <w:start w:val="1"/>
      <w:numFmt w:val="bullet"/>
      <w:lvlText w:val="●"/>
      <w:lvlJc w:val="left"/>
      <w:pPr>
        <w:tabs>
          <w:tab w:val="num" w:pos="2160"/>
        </w:tabs>
        <w:ind w:left="2160" w:hanging="360"/>
      </w:pPr>
      <w:rPr>
        <w:rFonts w:ascii="Times New Roman" w:hAnsi="Times New Roman" w:hint="default"/>
      </w:rPr>
    </w:lvl>
    <w:lvl w:ilvl="3" w:tplc="9746E780" w:tentative="1">
      <w:start w:val="1"/>
      <w:numFmt w:val="bullet"/>
      <w:lvlText w:val="●"/>
      <w:lvlJc w:val="left"/>
      <w:pPr>
        <w:tabs>
          <w:tab w:val="num" w:pos="2880"/>
        </w:tabs>
        <w:ind w:left="2880" w:hanging="360"/>
      </w:pPr>
      <w:rPr>
        <w:rFonts w:ascii="Times New Roman" w:hAnsi="Times New Roman" w:hint="default"/>
      </w:rPr>
    </w:lvl>
    <w:lvl w:ilvl="4" w:tplc="9FF2707A" w:tentative="1">
      <w:start w:val="1"/>
      <w:numFmt w:val="bullet"/>
      <w:lvlText w:val="●"/>
      <w:lvlJc w:val="left"/>
      <w:pPr>
        <w:tabs>
          <w:tab w:val="num" w:pos="3600"/>
        </w:tabs>
        <w:ind w:left="3600" w:hanging="360"/>
      </w:pPr>
      <w:rPr>
        <w:rFonts w:ascii="Times New Roman" w:hAnsi="Times New Roman" w:hint="default"/>
      </w:rPr>
    </w:lvl>
    <w:lvl w:ilvl="5" w:tplc="508EC472" w:tentative="1">
      <w:start w:val="1"/>
      <w:numFmt w:val="bullet"/>
      <w:lvlText w:val="●"/>
      <w:lvlJc w:val="left"/>
      <w:pPr>
        <w:tabs>
          <w:tab w:val="num" w:pos="4320"/>
        </w:tabs>
        <w:ind w:left="4320" w:hanging="360"/>
      </w:pPr>
      <w:rPr>
        <w:rFonts w:ascii="Times New Roman" w:hAnsi="Times New Roman" w:hint="default"/>
      </w:rPr>
    </w:lvl>
    <w:lvl w:ilvl="6" w:tplc="D664360A" w:tentative="1">
      <w:start w:val="1"/>
      <w:numFmt w:val="bullet"/>
      <w:lvlText w:val="●"/>
      <w:lvlJc w:val="left"/>
      <w:pPr>
        <w:tabs>
          <w:tab w:val="num" w:pos="5040"/>
        </w:tabs>
        <w:ind w:left="5040" w:hanging="360"/>
      </w:pPr>
      <w:rPr>
        <w:rFonts w:ascii="Times New Roman" w:hAnsi="Times New Roman" w:hint="default"/>
      </w:rPr>
    </w:lvl>
    <w:lvl w:ilvl="7" w:tplc="6EE49ABC" w:tentative="1">
      <w:start w:val="1"/>
      <w:numFmt w:val="bullet"/>
      <w:lvlText w:val="●"/>
      <w:lvlJc w:val="left"/>
      <w:pPr>
        <w:tabs>
          <w:tab w:val="num" w:pos="5760"/>
        </w:tabs>
        <w:ind w:left="5760" w:hanging="360"/>
      </w:pPr>
      <w:rPr>
        <w:rFonts w:ascii="Times New Roman" w:hAnsi="Times New Roman" w:hint="default"/>
      </w:rPr>
    </w:lvl>
    <w:lvl w:ilvl="8" w:tplc="C99883D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BE64DBB"/>
    <w:multiLevelType w:val="hybridMultilevel"/>
    <w:tmpl w:val="68FC1840"/>
    <w:lvl w:ilvl="0" w:tplc="D6B22702">
      <w:start w:val="1"/>
      <w:numFmt w:val="bullet"/>
      <w:lvlText w:val="●"/>
      <w:lvlJc w:val="left"/>
      <w:pPr>
        <w:tabs>
          <w:tab w:val="num" w:pos="720"/>
        </w:tabs>
        <w:ind w:left="720" w:hanging="360"/>
      </w:pPr>
      <w:rPr>
        <w:rFonts w:ascii="Times New Roman" w:hAnsi="Times New Roman" w:hint="default"/>
      </w:rPr>
    </w:lvl>
    <w:lvl w:ilvl="1" w:tplc="C3485BCC">
      <w:start w:val="1068"/>
      <w:numFmt w:val="bullet"/>
      <w:lvlText w:val="♦"/>
      <w:lvlJc w:val="left"/>
      <w:pPr>
        <w:tabs>
          <w:tab w:val="num" w:pos="1440"/>
        </w:tabs>
        <w:ind w:left="1440" w:hanging="360"/>
      </w:pPr>
      <w:rPr>
        <w:rFonts w:ascii="Times New Roman" w:hAnsi="Times New Roman" w:hint="default"/>
      </w:rPr>
    </w:lvl>
    <w:lvl w:ilvl="2" w:tplc="0144D960" w:tentative="1">
      <w:start w:val="1"/>
      <w:numFmt w:val="bullet"/>
      <w:lvlText w:val="●"/>
      <w:lvlJc w:val="left"/>
      <w:pPr>
        <w:tabs>
          <w:tab w:val="num" w:pos="2160"/>
        </w:tabs>
        <w:ind w:left="2160" w:hanging="360"/>
      </w:pPr>
      <w:rPr>
        <w:rFonts w:ascii="Times New Roman" w:hAnsi="Times New Roman" w:hint="default"/>
      </w:rPr>
    </w:lvl>
    <w:lvl w:ilvl="3" w:tplc="D522316C" w:tentative="1">
      <w:start w:val="1"/>
      <w:numFmt w:val="bullet"/>
      <w:lvlText w:val="●"/>
      <w:lvlJc w:val="left"/>
      <w:pPr>
        <w:tabs>
          <w:tab w:val="num" w:pos="2880"/>
        </w:tabs>
        <w:ind w:left="2880" w:hanging="360"/>
      </w:pPr>
      <w:rPr>
        <w:rFonts w:ascii="Times New Roman" w:hAnsi="Times New Roman" w:hint="default"/>
      </w:rPr>
    </w:lvl>
    <w:lvl w:ilvl="4" w:tplc="67720400" w:tentative="1">
      <w:start w:val="1"/>
      <w:numFmt w:val="bullet"/>
      <w:lvlText w:val="●"/>
      <w:lvlJc w:val="left"/>
      <w:pPr>
        <w:tabs>
          <w:tab w:val="num" w:pos="3600"/>
        </w:tabs>
        <w:ind w:left="3600" w:hanging="360"/>
      </w:pPr>
      <w:rPr>
        <w:rFonts w:ascii="Times New Roman" w:hAnsi="Times New Roman" w:hint="default"/>
      </w:rPr>
    </w:lvl>
    <w:lvl w:ilvl="5" w:tplc="CAFA7E4A" w:tentative="1">
      <w:start w:val="1"/>
      <w:numFmt w:val="bullet"/>
      <w:lvlText w:val="●"/>
      <w:lvlJc w:val="left"/>
      <w:pPr>
        <w:tabs>
          <w:tab w:val="num" w:pos="4320"/>
        </w:tabs>
        <w:ind w:left="4320" w:hanging="360"/>
      </w:pPr>
      <w:rPr>
        <w:rFonts w:ascii="Times New Roman" w:hAnsi="Times New Roman" w:hint="default"/>
      </w:rPr>
    </w:lvl>
    <w:lvl w:ilvl="6" w:tplc="4C142624" w:tentative="1">
      <w:start w:val="1"/>
      <w:numFmt w:val="bullet"/>
      <w:lvlText w:val="●"/>
      <w:lvlJc w:val="left"/>
      <w:pPr>
        <w:tabs>
          <w:tab w:val="num" w:pos="5040"/>
        </w:tabs>
        <w:ind w:left="5040" w:hanging="360"/>
      </w:pPr>
      <w:rPr>
        <w:rFonts w:ascii="Times New Roman" w:hAnsi="Times New Roman" w:hint="default"/>
      </w:rPr>
    </w:lvl>
    <w:lvl w:ilvl="7" w:tplc="C0040356" w:tentative="1">
      <w:start w:val="1"/>
      <w:numFmt w:val="bullet"/>
      <w:lvlText w:val="●"/>
      <w:lvlJc w:val="left"/>
      <w:pPr>
        <w:tabs>
          <w:tab w:val="num" w:pos="5760"/>
        </w:tabs>
        <w:ind w:left="5760" w:hanging="360"/>
      </w:pPr>
      <w:rPr>
        <w:rFonts w:ascii="Times New Roman" w:hAnsi="Times New Roman" w:hint="default"/>
      </w:rPr>
    </w:lvl>
    <w:lvl w:ilvl="8" w:tplc="48EAC9FA"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E12280B"/>
    <w:multiLevelType w:val="hybridMultilevel"/>
    <w:tmpl w:val="D4960198"/>
    <w:lvl w:ilvl="0" w:tplc="A202BA0E">
      <w:start w:val="1"/>
      <w:numFmt w:val="bullet"/>
      <w:lvlText w:val="●"/>
      <w:lvlJc w:val="left"/>
      <w:pPr>
        <w:tabs>
          <w:tab w:val="num" w:pos="720"/>
        </w:tabs>
        <w:ind w:left="720" w:hanging="360"/>
      </w:pPr>
      <w:rPr>
        <w:rFonts w:ascii="Times New Roman" w:hAnsi="Times New Roman" w:hint="default"/>
      </w:rPr>
    </w:lvl>
    <w:lvl w:ilvl="1" w:tplc="56C2D9DC" w:tentative="1">
      <w:start w:val="1"/>
      <w:numFmt w:val="bullet"/>
      <w:lvlText w:val="●"/>
      <w:lvlJc w:val="left"/>
      <w:pPr>
        <w:tabs>
          <w:tab w:val="num" w:pos="1440"/>
        </w:tabs>
        <w:ind w:left="1440" w:hanging="360"/>
      </w:pPr>
      <w:rPr>
        <w:rFonts w:ascii="Times New Roman" w:hAnsi="Times New Roman" w:hint="default"/>
      </w:rPr>
    </w:lvl>
    <w:lvl w:ilvl="2" w:tplc="7E982124" w:tentative="1">
      <w:start w:val="1"/>
      <w:numFmt w:val="bullet"/>
      <w:lvlText w:val="●"/>
      <w:lvlJc w:val="left"/>
      <w:pPr>
        <w:tabs>
          <w:tab w:val="num" w:pos="2160"/>
        </w:tabs>
        <w:ind w:left="2160" w:hanging="360"/>
      </w:pPr>
      <w:rPr>
        <w:rFonts w:ascii="Times New Roman" w:hAnsi="Times New Roman" w:hint="default"/>
      </w:rPr>
    </w:lvl>
    <w:lvl w:ilvl="3" w:tplc="C3227F1E" w:tentative="1">
      <w:start w:val="1"/>
      <w:numFmt w:val="bullet"/>
      <w:lvlText w:val="●"/>
      <w:lvlJc w:val="left"/>
      <w:pPr>
        <w:tabs>
          <w:tab w:val="num" w:pos="2880"/>
        </w:tabs>
        <w:ind w:left="2880" w:hanging="360"/>
      </w:pPr>
      <w:rPr>
        <w:rFonts w:ascii="Times New Roman" w:hAnsi="Times New Roman" w:hint="default"/>
      </w:rPr>
    </w:lvl>
    <w:lvl w:ilvl="4" w:tplc="0D96AF56" w:tentative="1">
      <w:start w:val="1"/>
      <w:numFmt w:val="bullet"/>
      <w:lvlText w:val="●"/>
      <w:lvlJc w:val="left"/>
      <w:pPr>
        <w:tabs>
          <w:tab w:val="num" w:pos="3600"/>
        </w:tabs>
        <w:ind w:left="3600" w:hanging="360"/>
      </w:pPr>
      <w:rPr>
        <w:rFonts w:ascii="Times New Roman" w:hAnsi="Times New Roman" w:hint="default"/>
      </w:rPr>
    </w:lvl>
    <w:lvl w:ilvl="5" w:tplc="EB04B440" w:tentative="1">
      <w:start w:val="1"/>
      <w:numFmt w:val="bullet"/>
      <w:lvlText w:val="●"/>
      <w:lvlJc w:val="left"/>
      <w:pPr>
        <w:tabs>
          <w:tab w:val="num" w:pos="4320"/>
        </w:tabs>
        <w:ind w:left="4320" w:hanging="360"/>
      </w:pPr>
      <w:rPr>
        <w:rFonts w:ascii="Times New Roman" w:hAnsi="Times New Roman" w:hint="default"/>
      </w:rPr>
    </w:lvl>
    <w:lvl w:ilvl="6" w:tplc="6E68EAAC" w:tentative="1">
      <w:start w:val="1"/>
      <w:numFmt w:val="bullet"/>
      <w:lvlText w:val="●"/>
      <w:lvlJc w:val="left"/>
      <w:pPr>
        <w:tabs>
          <w:tab w:val="num" w:pos="5040"/>
        </w:tabs>
        <w:ind w:left="5040" w:hanging="360"/>
      </w:pPr>
      <w:rPr>
        <w:rFonts w:ascii="Times New Roman" w:hAnsi="Times New Roman" w:hint="default"/>
      </w:rPr>
    </w:lvl>
    <w:lvl w:ilvl="7" w:tplc="880A8ED2" w:tentative="1">
      <w:start w:val="1"/>
      <w:numFmt w:val="bullet"/>
      <w:lvlText w:val="●"/>
      <w:lvlJc w:val="left"/>
      <w:pPr>
        <w:tabs>
          <w:tab w:val="num" w:pos="5760"/>
        </w:tabs>
        <w:ind w:left="5760" w:hanging="360"/>
      </w:pPr>
      <w:rPr>
        <w:rFonts w:ascii="Times New Roman" w:hAnsi="Times New Roman" w:hint="default"/>
      </w:rPr>
    </w:lvl>
    <w:lvl w:ilvl="8" w:tplc="B05EA7C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0A904BA"/>
    <w:multiLevelType w:val="hybridMultilevel"/>
    <w:tmpl w:val="FC8AF8C0"/>
    <w:lvl w:ilvl="0" w:tplc="A9CA5922">
      <w:start w:val="1"/>
      <w:numFmt w:val="bullet"/>
      <w:lvlText w:val="●"/>
      <w:lvlJc w:val="left"/>
      <w:pPr>
        <w:tabs>
          <w:tab w:val="num" w:pos="720"/>
        </w:tabs>
        <w:ind w:left="720" w:hanging="360"/>
      </w:pPr>
      <w:rPr>
        <w:rFonts w:ascii="Times New Roman" w:hAnsi="Times New Roman" w:hint="default"/>
      </w:rPr>
    </w:lvl>
    <w:lvl w:ilvl="1" w:tplc="F79A5F20" w:tentative="1">
      <w:start w:val="1"/>
      <w:numFmt w:val="bullet"/>
      <w:lvlText w:val="●"/>
      <w:lvlJc w:val="left"/>
      <w:pPr>
        <w:tabs>
          <w:tab w:val="num" w:pos="1440"/>
        </w:tabs>
        <w:ind w:left="1440" w:hanging="360"/>
      </w:pPr>
      <w:rPr>
        <w:rFonts w:ascii="Times New Roman" w:hAnsi="Times New Roman" w:hint="default"/>
      </w:rPr>
    </w:lvl>
    <w:lvl w:ilvl="2" w:tplc="AC4E9BBA" w:tentative="1">
      <w:start w:val="1"/>
      <w:numFmt w:val="bullet"/>
      <w:lvlText w:val="●"/>
      <w:lvlJc w:val="left"/>
      <w:pPr>
        <w:tabs>
          <w:tab w:val="num" w:pos="2160"/>
        </w:tabs>
        <w:ind w:left="2160" w:hanging="360"/>
      </w:pPr>
      <w:rPr>
        <w:rFonts w:ascii="Times New Roman" w:hAnsi="Times New Roman" w:hint="default"/>
      </w:rPr>
    </w:lvl>
    <w:lvl w:ilvl="3" w:tplc="98F811FE" w:tentative="1">
      <w:start w:val="1"/>
      <w:numFmt w:val="bullet"/>
      <w:lvlText w:val="●"/>
      <w:lvlJc w:val="left"/>
      <w:pPr>
        <w:tabs>
          <w:tab w:val="num" w:pos="2880"/>
        </w:tabs>
        <w:ind w:left="2880" w:hanging="360"/>
      </w:pPr>
      <w:rPr>
        <w:rFonts w:ascii="Times New Roman" w:hAnsi="Times New Roman" w:hint="default"/>
      </w:rPr>
    </w:lvl>
    <w:lvl w:ilvl="4" w:tplc="C4B607C4" w:tentative="1">
      <w:start w:val="1"/>
      <w:numFmt w:val="bullet"/>
      <w:lvlText w:val="●"/>
      <w:lvlJc w:val="left"/>
      <w:pPr>
        <w:tabs>
          <w:tab w:val="num" w:pos="3600"/>
        </w:tabs>
        <w:ind w:left="3600" w:hanging="360"/>
      </w:pPr>
      <w:rPr>
        <w:rFonts w:ascii="Times New Roman" w:hAnsi="Times New Roman" w:hint="default"/>
      </w:rPr>
    </w:lvl>
    <w:lvl w:ilvl="5" w:tplc="249E1536" w:tentative="1">
      <w:start w:val="1"/>
      <w:numFmt w:val="bullet"/>
      <w:lvlText w:val="●"/>
      <w:lvlJc w:val="left"/>
      <w:pPr>
        <w:tabs>
          <w:tab w:val="num" w:pos="4320"/>
        </w:tabs>
        <w:ind w:left="4320" w:hanging="360"/>
      </w:pPr>
      <w:rPr>
        <w:rFonts w:ascii="Times New Roman" w:hAnsi="Times New Roman" w:hint="default"/>
      </w:rPr>
    </w:lvl>
    <w:lvl w:ilvl="6" w:tplc="240AF614" w:tentative="1">
      <w:start w:val="1"/>
      <w:numFmt w:val="bullet"/>
      <w:lvlText w:val="●"/>
      <w:lvlJc w:val="left"/>
      <w:pPr>
        <w:tabs>
          <w:tab w:val="num" w:pos="5040"/>
        </w:tabs>
        <w:ind w:left="5040" w:hanging="360"/>
      </w:pPr>
      <w:rPr>
        <w:rFonts w:ascii="Times New Roman" w:hAnsi="Times New Roman" w:hint="default"/>
      </w:rPr>
    </w:lvl>
    <w:lvl w:ilvl="7" w:tplc="28C0A0D8" w:tentative="1">
      <w:start w:val="1"/>
      <w:numFmt w:val="bullet"/>
      <w:lvlText w:val="●"/>
      <w:lvlJc w:val="left"/>
      <w:pPr>
        <w:tabs>
          <w:tab w:val="num" w:pos="5760"/>
        </w:tabs>
        <w:ind w:left="5760" w:hanging="360"/>
      </w:pPr>
      <w:rPr>
        <w:rFonts w:ascii="Times New Roman" w:hAnsi="Times New Roman" w:hint="default"/>
      </w:rPr>
    </w:lvl>
    <w:lvl w:ilvl="8" w:tplc="10F8729A"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2D559A9"/>
    <w:multiLevelType w:val="hybridMultilevel"/>
    <w:tmpl w:val="C7A6B012"/>
    <w:lvl w:ilvl="0" w:tplc="D6FE634A">
      <w:start w:val="10"/>
      <w:numFmt w:val="bullet"/>
      <w:lvlText w:val="-"/>
      <w:lvlJc w:val="left"/>
      <w:pPr>
        <w:ind w:left="1800" w:hanging="360"/>
      </w:pPr>
      <w:rPr>
        <w:rFonts w:ascii="Times New Roman" w:eastAsiaTheme="minorHAnsi" w:hAnsi="Times New Roman" w:cs="Times New Roman"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6">
    <w:nsid w:val="36CE4D7B"/>
    <w:multiLevelType w:val="hybridMultilevel"/>
    <w:tmpl w:val="40FED28E"/>
    <w:lvl w:ilvl="0" w:tplc="17882CEA">
      <w:start w:val="1"/>
      <w:numFmt w:val="bullet"/>
      <w:lvlText w:val="●"/>
      <w:lvlJc w:val="left"/>
      <w:pPr>
        <w:tabs>
          <w:tab w:val="num" w:pos="720"/>
        </w:tabs>
        <w:ind w:left="720" w:hanging="360"/>
      </w:pPr>
      <w:rPr>
        <w:rFonts w:ascii="Times New Roman" w:hAnsi="Times New Roman" w:hint="default"/>
      </w:rPr>
    </w:lvl>
    <w:lvl w:ilvl="1" w:tplc="865E683E">
      <w:start w:val="1024"/>
      <w:numFmt w:val="bullet"/>
      <w:lvlText w:val="♦"/>
      <w:lvlJc w:val="left"/>
      <w:pPr>
        <w:tabs>
          <w:tab w:val="num" w:pos="1440"/>
        </w:tabs>
        <w:ind w:left="1440" w:hanging="360"/>
      </w:pPr>
      <w:rPr>
        <w:rFonts w:ascii="Times New Roman" w:hAnsi="Times New Roman" w:hint="default"/>
      </w:rPr>
    </w:lvl>
    <w:lvl w:ilvl="2" w:tplc="98C67200" w:tentative="1">
      <w:start w:val="1"/>
      <w:numFmt w:val="bullet"/>
      <w:lvlText w:val="●"/>
      <w:lvlJc w:val="left"/>
      <w:pPr>
        <w:tabs>
          <w:tab w:val="num" w:pos="2160"/>
        </w:tabs>
        <w:ind w:left="2160" w:hanging="360"/>
      </w:pPr>
      <w:rPr>
        <w:rFonts w:ascii="Times New Roman" w:hAnsi="Times New Roman" w:hint="default"/>
      </w:rPr>
    </w:lvl>
    <w:lvl w:ilvl="3" w:tplc="0B58A7AA" w:tentative="1">
      <w:start w:val="1"/>
      <w:numFmt w:val="bullet"/>
      <w:lvlText w:val="●"/>
      <w:lvlJc w:val="left"/>
      <w:pPr>
        <w:tabs>
          <w:tab w:val="num" w:pos="2880"/>
        </w:tabs>
        <w:ind w:left="2880" w:hanging="360"/>
      </w:pPr>
      <w:rPr>
        <w:rFonts w:ascii="Times New Roman" w:hAnsi="Times New Roman" w:hint="default"/>
      </w:rPr>
    </w:lvl>
    <w:lvl w:ilvl="4" w:tplc="9E2441A2" w:tentative="1">
      <w:start w:val="1"/>
      <w:numFmt w:val="bullet"/>
      <w:lvlText w:val="●"/>
      <w:lvlJc w:val="left"/>
      <w:pPr>
        <w:tabs>
          <w:tab w:val="num" w:pos="3600"/>
        </w:tabs>
        <w:ind w:left="3600" w:hanging="360"/>
      </w:pPr>
      <w:rPr>
        <w:rFonts w:ascii="Times New Roman" w:hAnsi="Times New Roman" w:hint="default"/>
      </w:rPr>
    </w:lvl>
    <w:lvl w:ilvl="5" w:tplc="7180C2B0" w:tentative="1">
      <w:start w:val="1"/>
      <w:numFmt w:val="bullet"/>
      <w:lvlText w:val="●"/>
      <w:lvlJc w:val="left"/>
      <w:pPr>
        <w:tabs>
          <w:tab w:val="num" w:pos="4320"/>
        </w:tabs>
        <w:ind w:left="4320" w:hanging="360"/>
      </w:pPr>
      <w:rPr>
        <w:rFonts w:ascii="Times New Roman" w:hAnsi="Times New Roman" w:hint="default"/>
      </w:rPr>
    </w:lvl>
    <w:lvl w:ilvl="6" w:tplc="72A22D1C" w:tentative="1">
      <w:start w:val="1"/>
      <w:numFmt w:val="bullet"/>
      <w:lvlText w:val="●"/>
      <w:lvlJc w:val="left"/>
      <w:pPr>
        <w:tabs>
          <w:tab w:val="num" w:pos="5040"/>
        </w:tabs>
        <w:ind w:left="5040" w:hanging="360"/>
      </w:pPr>
      <w:rPr>
        <w:rFonts w:ascii="Times New Roman" w:hAnsi="Times New Roman" w:hint="default"/>
      </w:rPr>
    </w:lvl>
    <w:lvl w:ilvl="7" w:tplc="F8CAF748" w:tentative="1">
      <w:start w:val="1"/>
      <w:numFmt w:val="bullet"/>
      <w:lvlText w:val="●"/>
      <w:lvlJc w:val="left"/>
      <w:pPr>
        <w:tabs>
          <w:tab w:val="num" w:pos="5760"/>
        </w:tabs>
        <w:ind w:left="5760" w:hanging="360"/>
      </w:pPr>
      <w:rPr>
        <w:rFonts w:ascii="Times New Roman" w:hAnsi="Times New Roman" w:hint="default"/>
      </w:rPr>
    </w:lvl>
    <w:lvl w:ilvl="8" w:tplc="507AB61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D84342C"/>
    <w:multiLevelType w:val="hybridMultilevel"/>
    <w:tmpl w:val="781096C2"/>
    <w:lvl w:ilvl="0" w:tplc="08C249FE">
      <w:start w:val="1"/>
      <w:numFmt w:val="bullet"/>
      <w:lvlText w:val="●"/>
      <w:lvlJc w:val="left"/>
      <w:pPr>
        <w:tabs>
          <w:tab w:val="num" w:pos="720"/>
        </w:tabs>
        <w:ind w:left="720" w:hanging="360"/>
      </w:pPr>
      <w:rPr>
        <w:rFonts w:ascii="Times New Roman" w:hAnsi="Times New Roman" w:hint="default"/>
      </w:rPr>
    </w:lvl>
    <w:lvl w:ilvl="1" w:tplc="2C041A46" w:tentative="1">
      <w:start w:val="1"/>
      <w:numFmt w:val="bullet"/>
      <w:lvlText w:val="●"/>
      <w:lvlJc w:val="left"/>
      <w:pPr>
        <w:tabs>
          <w:tab w:val="num" w:pos="1440"/>
        </w:tabs>
        <w:ind w:left="1440" w:hanging="360"/>
      </w:pPr>
      <w:rPr>
        <w:rFonts w:ascii="Times New Roman" w:hAnsi="Times New Roman" w:hint="default"/>
      </w:rPr>
    </w:lvl>
    <w:lvl w:ilvl="2" w:tplc="316C42F2" w:tentative="1">
      <w:start w:val="1"/>
      <w:numFmt w:val="bullet"/>
      <w:lvlText w:val="●"/>
      <w:lvlJc w:val="left"/>
      <w:pPr>
        <w:tabs>
          <w:tab w:val="num" w:pos="2160"/>
        </w:tabs>
        <w:ind w:left="2160" w:hanging="360"/>
      </w:pPr>
      <w:rPr>
        <w:rFonts w:ascii="Times New Roman" w:hAnsi="Times New Roman" w:hint="default"/>
      </w:rPr>
    </w:lvl>
    <w:lvl w:ilvl="3" w:tplc="B900D246" w:tentative="1">
      <w:start w:val="1"/>
      <w:numFmt w:val="bullet"/>
      <w:lvlText w:val="●"/>
      <w:lvlJc w:val="left"/>
      <w:pPr>
        <w:tabs>
          <w:tab w:val="num" w:pos="2880"/>
        </w:tabs>
        <w:ind w:left="2880" w:hanging="360"/>
      </w:pPr>
      <w:rPr>
        <w:rFonts w:ascii="Times New Roman" w:hAnsi="Times New Roman" w:hint="default"/>
      </w:rPr>
    </w:lvl>
    <w:lvl w:ilvl="4" w:tplc="5416399E" w:tentative="1">
      <w:start w:val="1"/>
      <w:numFmt w:val="bullet"/>
      <w:lvlText w:val="●"/>
      <w:lvlJc w:val="left"/>
      <w:pPr>
        <w:tabs>
          <w:tab w:val="num" w:pos="3600"/>
        </w:tabs>
        <w:ind w:left="3600" w:hanging="360"/>
      </w:pPr>
      <w:rPr>
        <w:rFonts w:ascii="Times New Roman" w:hAnsi="Times New Roman" w:hint="default"/>
      </w:rPr>
    </w:lvl>
    <w:lvl w:ilvl="5" w:tplc="ADB810E8" w:tentative="1">
      <w:start w:val="1"/>
      <w:numFmt w:val="bullet"/>
      <w:lvlText w:val="●"/>
      <w:lvlJc w:val="left"/>
      <w:pPr>
        <w:tabs>
          <w:tab w:val="num" w:pos="4320"/>
        </w:tabs>
        <w:ind w:left="4320" w:hanging="360"/>
      </w:pPr>
      <w:rPr>
        <w:rFonts w:ascii="Times New Roman" w:hAnsi="Times New Roman" w:hint="default"/>
      </w:rPr>
    </w:lvl>
    <w:lvl w:ilvl="6" w:tplc="D8D60ABC" w:tentative="1">
      <w:start w:val="1"/>
      <w:numFmt w:val="bullet"/>
      <w:lvlText w:val="●"/>
      <w:lvlJc w:val="left"/>
      <w:pPr>
        <w:tabs>
          <w:tab w:val="num" w:pos="5040"/>
        </w:tabs>
        <w:ind w:left="5040" w:hanging="360"/>
      </w:pPr>
      <w:rPr>
        <w:rFonts w:ascii="Times New Roman" w:hAnsi="Times New Roman" w:hint="default"/>
      </w:rPr>
    </w:lvl>
    <w:lvl w:ilvl="7" w:tplc="27D4338A" w:tentative="1">
      <w:start w:val="1"/>
      <w:numFmt w:val="bullet"/>
      <w:lvlText w:val="●"/>
      <w:lvlJc w:val="left"/>
      <w:pPr>
        <w:tabs>
          <w:tab w:val="num" w:pos="5760"/>
        </w:tabs>
        <w:ind w:left="5760" w:hanging="360"/>
      </w:pPr>
      <w:rPr>
        <w:rFonts w:ascii="Times New Roman" w:hAnsi="Times New Roman" w:hint="default"/>
      </w:rPr>
    </w:lvl>
    <w:lvl w:ilvl="8" w:tplc="C526D55C"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ECB357A"/>
    <w:multiLevelType w:val="hybridMultilevel"/>
    <w:tmpl w:val="9F0C3AEC"/>
    <w:lvl w:ilvl="0" w:tplc="C4884E84">
      <w:start w:val="1"/>
      <w:numFmt w:val="bullet"/>
      <w:lvlText w:val="●"/>
      <w:lvlJc w:val="left"/>
      <w:pPr>
        <w:tabs>
          <w:tab w:val="num" w:pos="720"/>
        </w:tabs>
        <w:ind w:left="720" w:hanging="360"/>
      </w:pPr>
      <w:rPr>
        <w:rFonts w:ascii="Times New Roman" w:hAnsi="Times New Roman" w:hint="default"/>
      </w:rPr>
    </w:lvl>
    <w:lvl w:ilvl="1" w:tplc="78E21AF8" w:tentative="1">
      <w:start w:val="1"/>
      <w:numFmt w:val="bullet"/>
      <w:lvlText w:val="●"/>
      <w:lvlJc w:val="left"/>
      <w:pPr>
        <w:tabs>
          <w:tab w:val="num" w:pos="1440"/>
        </w:tabs>
        <w:ind w:left="1440" w:hanging="360"/>
      </w:pPr>
      <w:rPr>
        <w:rFonts w:ascii="Times New Roman" w:hAnsi="Times New Roman" w:hint="default"/>
      </w:rPr>
    </w:lvl>
    <w:lvl w:ilvl="2" w:tplc="0DF85152" w:tentative="1">
      <w:start w:val="1"/>
      <w:numFmt w:val="bullet"/>
      <w:lvlText w:val="●"/>
      <w:lvlJc w:val="left"/>
      <w:pPr>
        <w:tabs>
          <w:tab w:val="num" w:pos="2160"/>
        </w:tabs>
        <w:ind w:left="2160" w:hanging="360"/>
      </w:pPr>
      <w:rPr>
        <w:rFonts w:ascii="Times New Roman" w:hAnsi="Times New Roman" w:hint="default"/>
      </w:rPr>
    </w:lvl>
    <w:lvl w:ilvl="3" w:tplc="14068B06" w:tentative="1">
      <w:start w:val="1"/>
      <w:numFmt w:val="bullet"/>
      <w:lvlText w:val="●"/>
      <w:lvlJc w:val="left"/>
      <w:pPr>
        <w:tabs>
          <w:tab w:val="num" w:pos="2880"/>
        </w:tabs>
        <w:ind w:left="2880" w:hanging="360"/>
      </w:pPr>
      <w:rPr>
        <w:rFonts w:ascii="Times New Roman" w:hAnsi="Times New Roman" w:hint="default"/>
      </w:rPr>
    </w:lvl>
    <w:lvl w:ilvl="4" w:tplc="CC6E5162" w:tentative="1">
      <w:start w:val="1"/>
      <w:numFmt w:val="bullet"/>
      <w:lvlText w:val="●"/>
      <w:lvlJc w:val="left"/>
      <w:pPr>
        <w:tabs>
          <w:tab w:val="num" w:pos="3600"/>
        </w:tabs>
        <w:ind w:left="3600" w:hanging="360"/>
      </w:pPr>
      <w:rPr>
        <w:rFonts w:ascii="Times New Roman" w:hAnsi="Times New Roman" w:hint="default"/>
      </w:rPr>
    </w:lvl>
    <w:lvl w:ilvl="5" w:tplc="86446716" w:tentative="1">
      <w:start w:val="1"/>
      <w:numFmt w:val="bullet"/>
      <w:lvlText w:val="●"/>
      <w:lvlJc w:val="left"/>
      <w:pPr>
        <w:tabs>
          <w:tab w:val="num" w:pos="4320"/>
        </w:tabs>
        <w:ind w:left="4320" w:hanging="360"/>
      </w:pPr>
      <w:rPr>
        <w:rFonts w:ascii="Times New Roman" w:hAnsi="Times New Roman" w:hint="default"/>
      </w:rPr>
    </w:lvl>
    <w:lvl w:ilvl="6" w:tplc="489871CA" w:tentative="1">
      <w:start w:val="1"/>
      <w:numFmt w:val="bullet"/>
      <w:lvlText w:val="●"/>
      <w:lvlJc w:val="left"/>
      <w:pPr>
        <w:tabs>
          <w:tab w:val="num" w:pos="5040"/>
        </w:tabs>
        <w:ind w:left="5040" w:hanging="360"/>
      </w:pPr>
      <w:rPr>
        <w:rFonts w:ascii="Times New Roman" w:hAnsi="Times New Roman" w:hint="default"/>
      </w:rPr>
    </w:lvl>
    <w:lvl w:ilvl="7" w:tplc="C4BC1066" w:tentative="1">
      <w:start w:val="1"/>
      <w:numFmt w:val="bullet"/>
      <w:lvlText w:val="●"/>
      <w:lvlJc w:val="left"/>
      <w:pPr>
        <w:tabs>
          <w:tab w:val="num" w:pos="5760"/>
        </w:tabs>
        <w:ind w:left="5760" w:hanging="360"/>
      </w:pPr>
      <w:rPr>
        <w:rFonts w:ascii="Times New Roman" w:hAnsi="Times New Roman" w:hint="default"/>
      </w:rPr>
    </w:lvl>
    <w:lvl w:ilvl="8" w:tplc="74F08A72"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74B5129"/>
    <w:multiLevelType w:val="hybridMultilevel"/>
    <w:tmpl w:val="B01EF2A2"/>
    <w:lvl w:ilvl="0" w:tplc="FB184F82">
      <w:start w:val="1"/>
      <w:numFmt w:val="bullet"/>
      <w:lvlText w:val="●"/>
      <w:lvlJc w:val="left"/>
      <w:pPr>
        <w:tabs>
          <w:tab w:val="num" w:pos="720"/>
        </w:tabs>
        <w:ind w:left="720" w:hanging="360"/>
      </w:pPr>
      <w:rPr>
        <w:rFonts w:ascii="Times New Roman" w:hAnsi="Times New Roman" w:hint="default"/>
      </w:rPr>
    </w:lvl>
    <w:lvl w:ilvl="1" w:tplc="B6FEC3FE" w:tentative="1">
      <w:start w:val="1"/>
      <w:numFmt w:val="bullet"/>
      <w:lvlText w:val="●"/>
      <w:lvlJc w:val="left"/>
      <w:pPr>
        <w:tabs>
          <w:tab w:val="num" w:pos="1440"/>
        </w:tabs>
        <w:ind w:left="1440" w:hanging="360"/>
      </w:pPr>
      <w:rPr>
        <w:rFonts w:ascii="Times New Roman" w:hAnsi="Times New Roman" w:hint="default"/>
      </w:rPr>
    </w:lvl>
    <w:lvl w:ilvl="2" w:tplc="A034614A" w:tentative="1">
      <w:start w:val="1"/>
      <w:numFmt w:val="bullet"/>
      <w:lvlText w:val="●"/>
      <w:lvlJc w:val="left"/>
      <w:pPr>
        <w:tabs>
          <w:tab w:val="num" w:pos="2160"/>
        </w:tabs>
        <w:ind w:left="2160" w:hanging="360"/>
      </w:pPr>
      <w:rPr>
        <w:rFonts w:ascii="Times New Roman" w:hAnsi="Times New Roman" w:hint="default"/>
      </w:rPr>
    </w:lvl>
    <w:lvl w:ilvl="3" w:tplc="A894D40C" w:tentative="1">
      <w:start w:val="1"/>
      <w:numFmt w:val="bullet"/>
      <w:lvlText w:val="●"/>
      <w:lvlJc w:val="left"/>
      <w:pPr>
        <w:tabs>
          <w:tab w:val="num" w:pos="2880"/>
        </w:tabs>
        <w:ind w:left="2880" w:hanging="360"/>
      </w:pPr>
      <w:rPr>
        <w:rFonts w:ascii="Times New Roman" w:hAnsi="Times New Roman" w:hint="default"/>
      </w:rPr>
    </w:lvl>
    <w:lvl w:ilvl="4" w:tplc="8E5C0B24" w:tentative="1">
      <w:start w:val="1"/>
      <w:numFmt w:val="bullet"/>
      <w:lvlText w:val="●"/>
      <w:lvlJc w:val="left"/>
      <w:pPr>
        <w:tabs>
          <w:tab w:val="num" w:pos="3600"/>
        </w:tabs>
        <w:ind w:left="3600" w:hanging="360"/>
      </w:pPr>
      <w:rPr>
        <w:rFonts w:ascii="Times New Roman" w:hAnsi="Times New Roman" w:hint="default"/>
      </w:rPr>
    </w:lvl>
    <w:lvl w:ilvl="5" w:tplc="C2B679E6" w:tentative="1">
      <w:start w:val="1"/>
      <w:numFmt w:val="bullet"/>
      <w:lvlText w:val="●"/>
      <w:lvlJc w:val="left"/>
      <w:pPr>
        <w:tabs>
          <w:tab w:val="num" w:pos="4320"/>
        </w:tabs>
        <w:ind w:left="4320" w:hanging="360"/>
      </w:pPr>
      <w:rPr>
        <w:rFonts w:ascii="Times New Roman" w:hAnsi="Times New Roman" w:hint="default"/>
      </w:rPr>
    </w:lvl>
    <w:lvl w:ilvl="6" w:tplc="FDB48E86" w:tentative="1">
      <w:start w:val="1"/>
      <w:numFmt w:val="bullet"/>
      <w:lvlText w:val="●"/>
      <w:lvlJc w:val="left"/>
      <w:pPr>
        <w:tabs>
          <w:tab w:val="num" w:pos="5040"/>
        </w:tabs>
        <w:ind w:left="5040" w:hanging="360"/>
      </w:pPr>
      <w:rPr>
        <w:rFonts w:ascii="Times New Roman" w:hAnsi="Times New Roman" w:hint="default"/>
      </w:rPr>
    </w:lvl>
    <w:lvl w:ilvl="7" w:tplc="2A4ADB76" w:tentative="1">
      <w:start w:val="1"/>
      <w:numFmt w:val="bullet"/>
      <w:lvlText w:val="●"/>
      <w:lvlJc w:val="left"/>
      <w:pPr>
        <w:tabs>
          <w:tab w:val="num" w:pos="5760"/>
        </w:tabs>
        <w:ind w:left="5760" w:hanging="360"/>
      </w:pPr>
      <w:rPr>
        <w:rFonts w:ascii="Times New Roman" w:hAnsi="Times New Roman" w:hint="default"/>
      </w:rPr>
    </w:lvl>
    <w:lvl w:ilvl="8" w:tplc="E73A3BCC" w:tentative="1">
      <w:start w:val="1"/>
      <w:numFmt w:val="bullet"/>
      <w:lvlText w:val="●"/>
      <w:lvlJc w:val="left"/>
      <w:pPr>
        <w:tabs>
          <w:tab w:val="num" w:pos="6480"/>
        </w:tabs>
        <w:ind w:left="6480" w:hanging="360"/>
      </w:pPr>
      <w:rPr>
        <w:rFonts w:ascii="Times New Roman" w:hAnsi="Times New Roman" w:hint="default"/>
      </w:rPr>
    </w:lvl>
  </w:abstractNum>
  <w:abstractNum w:abstractNumId="20">
    <w:nsid w:val="48187264"/>
    <w:multiLevelType w:val="hybridMultilevel"/>
    <w:tmpl w:val="51383628"/>
    <w:lvl w:ilvl="0" w:tplc="20A000BE">
      <w:start w:val="1"/>
      <w:numFmt w:val="bullet"/>
      <w:lvlText w:val="●"/>
      <w:lvlJc w:val="left"/>
      <w:pPr>
        <w:tabs>
          <w:tab w:val="num" w:pos="720"/>
        </w:tabs>
        <w:ind w:left="720" w:hanging="360"/>
      </w:pPr>
      <w:rPr>
        <w:rFonts w:ascii="Times New Roman" w:hAnsi="Times New Roman" w:hint="default"/>
      </w:rPr>
    </w:lvl>
    <w:lvl w:ilvl="1" w:tplc="B1D26496" w:tentative="1">
      <w:start w:val="1"/>
      <w:numFmt w:val="bullet"/>
      <w:lvlText w:val="●"/>
      <w:lvlJc w:val="left"/>
      <w:pPr>
        <w:tabs>
          <w:tab w:val="num" w:pos="1440"/>
        </w:tabs>
        <w:ind w:left="1440" w:hanging="360"/>
      </w:pPr>
      <w:rPr>
        <w:rFonts w:ascii="Times New Roman" w:hAnsi="Times New Roman" w:hint="default"/>
      </w:rPr>
    </w:lvl>
    <w:lvl w:ilvl="2" w:tplc="36B081EA" w:tentative="1">
      <w:start w:val="1"/>
      <w:numFmt w:val="bullet"/>
      <w:lvlText w:val="●"/>
      <w:lvlJc w:val="left"/>
      <w:pPr>
        <w:tabs>
          <w:tab w:val="num" w:pos="2160"/>
        </w:tabs>
        <w:ind w:left="2160" w:hanging="360"/>
      </w:pPr>
      <w:rPr>
        <w:rFonts w:ascii="Times New Roman" w:hAnsi="Times New Roman" w:hint="default"/>
      </w:rPr>
    </w:lvl>
    <w:lvl w:ilvl="3" w:tplc="8FD0B226" w:tentative="1">
      <w:start w:val="1"/>
      <w:numFmt w:val="bullet"/>
      <w:lvlText w:val="●"/>
      <w:lvlJc w:val="left"/>
      <w:pPr>
        <w:tabs>
          <w:tab w:val="num" w:pos="2880"/>
        </w:tabs>
        <w:ind w:left="2880" w:hanging="360"/>
      </w:pPr>
      <w:rPr>
        <w:rFonts w:ascii="Times New Roman" w:hAnsi="Times New Roman" w:hint="default"/>
      </w:rPr>
    </w:lvl>
    <w:lvl w:ilvl="4" w:tplc="F6A83AD6" w:tentative="1">
      <w:start w:val="1"/>
      <w:numFmt w:val="bullet"/>
      <w:lvlText w:val="●"/>
      <w:lvlJc w:val="left"/>
      <w:pPr>
        <w:tabs>
          <w:tab w:val="num" w:pos="3600"/>
        </w:tabs>
        <w:ind w:left="3600" w:hanging="360"/>
      </w:pPr>
      <w:rPr>
        <w:rFonts w:ascii="Times New Roman" w:hAnsi="Times New Roman" w:hint="default"/>
      </w:rPr>
    </w:lvl>
    <w:lvl w:ilvl="5" w:tplc="85245286" w:tentative="1">
      <w:start w:val="1"/>
      <w:numFmt w:val="bullet"/>
      <w:lvlText w:val="●"/>
      <w:lvlJc w:val="left"/>
      <w:pPr>
        <w:tabs>
          <w:tab w:val="num" w:pos="4320"/>
        </w:tabs>
        <w:ind w:left="4320" w:hanging="360"/>
      </w:pPr>
      <w:rPr>
        <w:rFonts w:ascii="Times New Roman" w:hAnsi="Times New Roman" w:hint="default"/>
      </w:rPr>
    </w:lvl>
    <w:lvl w:ilvl="6" w:tplc="42644CE4" w:tentative="1">
      <w:start w:val="1"/>
      <w:numFmt w:val="bullet"/>
      <w:lvlText w:val="●"/>
      <w:lvlJc w:val="left"/>
      <w:pPr>
        <w:tabs>
          <w:tab w:val="num" w:pos="5040"/>
        </w:tabs>
        <w:ind w:left="5040" w:hanging="360"/>
      </w:pPr>
      <w:rPr>
        <w:rFonts w:ascii="Times New Roman" w:hAnsi="Times New Roman" w:hint="default"/>
      </w:rPr>
    </w:lvl>
    <w:lvl w:ilvl="7" w:tplc="4B542F30" w:tentative="1">
      <w:start w:val="1"/>
      <w:numFmt w:val="bullet"/>
      <w:lvlText w:val="●"/>
      <w:lvlJc w:val="left"/>
      <w:pPr>
        <w:tabs>
          <w:tab w:val="num" w:pos="5760"/>
        </w:tabs>
        <w:ind w:left="5760" w:hanging="360"/>
      </w:pPr>
      <w:rPr>
        <w:rFonts w:ascii="Times New Roman" w:hAnsi="Times New Roman" w:hint="default"/>
      </w:rPr>
    </w:lvl>
    <w:lvl w:ilvl="8" w:tplc="B0367CEA" w:tentative="1">
      <w:start w:val="1"/>
      <w:numFmt w:val="bullet"/>
      <w:lvlText w:val="●"/>
      <w:lvlJc w:val="left"/>
      <w:pPr>
        <w:tabs>
          <w:tab w:val="num" w:pos="6480"/>
        </w:tabs>
        <w:ind w:left="6480" w:hanging="360"/>
      </w:pPr>
      <w:rPr>
        <w:rFonts w:ascii="Times New Roman" w:hAnsi="Times New Roman" w:hint="default"/>
      </w:rPr>
    </w:lvl>
  </w:abstractNum>
  <w:abstractNum w:abstractNumId="21">
    <w:nsid w:val="50DF3CE0"/>
    <w:multiLevelType w:val="hybridMultilevel"/>
    <w:tmpl w:val="571062F4"/>
    <w:lvl w:ilvl="0" w:tplc="9E24649A">
      <w:start w:val="1"/>
      <w:numFmt w:val="bullet"/>
      <w:lvlText w:val="●"/>
      <w:lvlJc w:val="left"/>
      <w:pPr>
        <w:tabs>
          <w:tab w:val="num" w:pos="720"/>
        </w:tabs>
        <w:ind w:left="720" w:hanging="360"/>
      </w:pPr>
      <w:rPr>
        <w:rFonts w:ascii="Times New Roman" w:hAnsi="Times New Roman" w:hint="default"/>
      </w:rPr>
    </w:lvl>
    <w:lvl w:ilvl="1" w:tplc="E36658D6" w:tentative="1">
      <w:start w:val="1"/>
      <w:numFmt w:val="bullet"/>
      <w:lvlText w:val="●"/>
      <w:lvlJc w:val="left"/>
      <w:pPr>
        <w:tabs>
          <w:tab w:val="num" w:pos="1440"/>
        </w:tabs>
        <w:ind w:left="1440" w:hanging="360"/>
      </w:pPr>
      <w:rPr>
        <w:rFonts w:ascii="Times New Roman" w:hAnsi="Times New Roman" w:hint="default"/>
      </w:rPr>
    </w:lvl>
    <w:lvl w:ilvl="2" w:tplc="6E74B5F6" w:tentative="1">
      <w:start w:val="1"/>
      <w:numFmt w:val="bullet"/>
      <w:lvlText w:val="●"/>
      <w:lvlJc w:val="left"/>
      <w:pPr>
        <w:tabs>
          <w:tab w:val="num" w:pos="2160"/>
        </w:tabs>
        <w:ind w:left="2160" w:hanging="360"/>
      </w:pPr>
      <w:rPr>
        <w:rFonts w:ascii="Times New Roman" w:hAnsi="Times New Roman" w:hint="default"/>
      </w:rPr>
    </w:lvl>
    <w:lvl w:ilvl="3" w:tplc="1BEA2330" w:tentative="1">
      <w:start w:val="1"/>
      <w:numFmt w:val="bullet"/>
      <w:lvlText w:val="●"/>
      <w:lvlJc w:val="left"/>
      <w:pPr>
        <w:tabs>
          <w:tab w:val="num" w:pos="2880"/>
        </w:tabs>
        <w:ind w:left="2880" w:hanging="360"/>
      </w:pPr>
      <w:rPr>
        <w:rFonts w:ascii="Times New Roman" w:hAnsi="Times New Roman" w:hint="default"/>
      </w:rPr>
    </w:lvl>
    <w:lvl w:ilvl="4" w:tplc="38BCE712" w:tentative="1">
      <w:start w:val="1"/>
      <w:numFmt w:val="bullet"/>
      <w:lvlText w:val="●"/>
      <w:lvlJc w:val="left"/>
      <w:pPr>
        <w:tabs>
          <w:tab w:val="num" w:pos="3600"/>
        </w:tabs>
        <w:ind w:left="3600" w:hanging="360"/>
      </w:pPr>
      <w:rPr>
        <w:rFonts w:ascii="Times New Roman" w:hAnsi="Times New Roman" w:hint="default"/>
      </w:rPr>
    </w:lvl>
    <w:lvl w:ilvl="5" w:tplc="3ADEC07C" w:tentative="1">
      <w:start w:val="1"/>
      <w:numFmt w:val="bullet"/>
      <w:lvlText w:val="●"/>
      <w:lvlJc w:val="left"/>
      <w:pPr>
        <w:tabs>
          <w:tab w:val="num" w:pos="4320"/>
        </w:tabs>
        <w:ind w:left="4320" w:hanging="360"/>
      </w:pPr>
      <w:rPr>
        <w:rFonts w:ascii="Times New Roman" w:hAnsi="Times New Roman" w:hint="default"/>
      </w:rPr>
    </w:lvl>
    <w:lvl w:ilvl="6" w:tplc="07ACAF86" w:tentative="1">
      <w:start w:val="1"/>
      <w:numFmt w:val="bullet"/>
      <w:lvlText w:val="●"/>
      <w:lvlJc w:val="left"/>
      <w:pPr>
        <w:tabs>
          <w:tab w:val="num" w:pos="5040"/>
        </w:tabs>
        <w:ind w:left="5040" w:hanging="360"/>
      </w:pPr>
      <w:rPr>
        <w:rFonts w:ascii="Times New Roman" w:hAnsi="Times New Roman" w:hint="default"/>
      </w:rPr>
    </w:lvl>
    <w:lvl w:ilvl="7" w:tplc="26AAB26C" w:tentative="1">
      <w:start w:val="1"/>
      <w:numFmt w:val="bullet"/>
      <w:lvlText w:val="●"/>
      <w:lvlJc w:val="left"/>
      <w:pPr>
        <w:tabs>
          <w:tab w:val="num" w:pos="5760"/>
        </w:tabs>
        <w:ind w:left="5760" w:hanging="360"/>
      </w:pPr>
      <w:rPr>
        <w:rFonts w:ascii="Times New Roman" w:hAnsi="Times New Roman" w:hint="default"/>
      </w:rPr>
    </w:lvl>
    <w:lvl w:ilvl="8" w:tplc="6EDA0E5A"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55C747B"/>
    <w:multiLevelType w:val="hybridMultilevel"/>
    <w:tmpl w:val="C7A24F7E"/>
    <w:lvl w:ilvl="0" w:tplc="1A2C693A">
      <w:start w:val="1"/>
      <w:numFmt w:val="bullet"/>
      <w:lvlText w:val="♦"/>
      <w:lvlJc w:val="left"/>
      <w:pPr>
        <w:tabs>
          <w:tab w:val="num" w:pos="720"/>
        </w:tabs>
        <w:ind w:left="720" w:hanging="360"/>
      </w:pPr>
      <w:rPr>
        <w:rFonts w:ascii="Times New Roman" w:hAnsi="Times New Roman" w:hint="default"/>
      </w:rPr>
    </w:lvl>
    <w:lvl w:ilvl="1" w:tplc="2F74CFE4">
      <w:start w:val="1"/>
      <w:numFmt w:val="bullet"/>
      <w:lvlText w:val="♦"/>
      <w:lvlJc w:val="left"/>
      <w:pPr>
        <w:tabs>
          <w:tab w:val="num" w:pos="1440"/>
        </w:tabs>
        <w:ind w:left="1440" w:hanging="360"/>
      </w:pPr>
      <w:rPr>
        <w:rFonts w:ascii="Times New Roman" w:hAnsi="Times New Roman" w:hint="default"/>
      </w:rPr>
    </w:lvl>
    <w:lvl w:ilvl="2" w:tplc="0C42B086">
      <w:start w:val="1035"/>
      <w:numFmt w:val="bullet"/>
      <w:lvlText w:val="■"/>
      <w:lvlJc w:val="left"/>
      <w:pPr>
        <w:tabs>
          <w:tab w:val="num" w:pos="2160"/>
        </w:tabs>
        <w:ind w:left="2160" w:hanging="360"/>
      </w:pPr>
      <w:rPr>
        <w:rFonts w:ascii="Times New Roman" w:hAnsi="Times New Roman" w:hint="default"/>
      </w:rPr>
    </w:lvl>
    <w:lvl w:ilvl="3" w:tplc="B8D66186" w:tentative="1">
      <w:start w:val="1"/>
      <w:numFmt w:val="bullet"/>
      <w:lvlText w:val="♦"/>
      <w:lvlJc w:val="left"/>
      <w:pPr>
        <w:tabs>
          <w:tab w:val="num" w:pos="2880"/>
        </w:tabs>
        <w:ind w:left="2880" w:hanging="360"/>
      </w:pPr>
      <w:rPr>
        <w:rFonts w:ascii="Times New Roman" w:hAnsi="Times New Roman" w:hint="default"/>
      </w:rPr>
    </w:lvl>
    <w:lvl w:ilvl="4" w:tplc="DA50C9EE" w:tentative="1">
      <w:start w:val="1"/>
      <w:numFmt w:val="bullet"/>
      <w:lvlText w:val="♦"/>
      <w:lvlJc w:val="left"/>
      <w:pPr>
        <w:tabs>
          <w:tab w:val="num" w:pos="3600"/>
        </w:tabs>
        <w:ind w:left="3600" w:hanging="360"/>
      </w:pPr>
      <w:rPr>
        <w:rFonts w:ascii="Times New Roman" w:hAnsi="Times New Roman" w:hint="default"/>
      </w:rPr>
    </w:lvl>
    <w:lvl w:ilvl="5" w:tplc="5CF808C2" w:tentative="1">
      <w:start w:val="1"/>
      <w:numFmt w:val="bullet"/>
      <w:lvlText w:val="♦"/>
      <w:lvlJc w:val="left"/>
      <w:pPr>
        <w:tabs>
          <w:tab w:val="num" w:pos="4320"/>
        </w:tabs>
        <w:ind w:left="4320" w:hanging="360"/>
      </w:pPr>
      <w:rPr>
        <w:rFonts w:ascii="Times New Roman" w:hAnsi="Times New Roman" w:hint="default"/>
      </w:rPr>
    </w:lvl>
    <w:lvl w:ilvl="6" w:tplc="4E580150" w:tentative="1">
      <w:start w:val="1"/>
      <w:numFmt w:val="bullet"/>
      <w:lvlText w:val="♦"/>
      <w:lvlJc w:val="left"/>
      <w:pPr>
        <w:tabs>
          <w:tab w:val="num" w:pos="5040"/>
        </w:tabs>
        <w:ind w:left="5040" w:hanging="360"/>
      </w:pPr>
      <w:rPr>
        <w:rFonts w:ascii="Times New Roman" w:hAnsi="Times New Roman" w:hint="default"/>
      </w:rPr>
    </w:lvl>
    <w:lvl w:ilvl="7" w:tplc="912A6580" w:tentative="1">
      <w:start w:val="1"/>
      <w:numFmt w:val="bullet"/>
      <w:lvlText w:val="♦"/>
      <w:lvlJc w:val="left"/>
      <w:pPr>
        <w:tabs>
          <w:tab w:val="num" w:pos="5760"/>
        </w:tabs>
        <w:ind w:left="5760" w:hanging="360"/>
      </w:pPr>
      <w:rPr>
        <w:rFonts w:ascii="Times New Roman" w:hAnsi="Times New Roman" w:hint="default"/>
      </w:rPr>
    </w:lvl>
    <w:lvl w:ilvl="8" w:tplc="7146053A"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8285178"/>
    <w:multiLevelType w:val="hybridMultilevel"/>
    <w:tmpl w:val="3E6402D6"/>
    <w:lvl w:ilvl="0" w:tplc="1E284864">
      <w:start w:val="1"/>
      <w:numFmt w:val="bullet"/>
      <w:lvlText w:val="●"/>
      <w:lvlJc w:val="left"/>
      <w:pPr>
        <w:tabs>
          <w:tab w:val="num" w:pos="720"/>
        </w:tabs>
        <w:ind w:left="720" w:hanging="360"/>
      </w:pPr>
      <w:rPr>
        <w:rFonts w:ascii="Times New Roman" w:hAnsi="Times New Roman" w:hint="default"/>
      </w:rPr>
    </w:lvl>
    <w:lvl w:ilvl="1" w:tplc="B69875D6" w:tentative="1">
      <w:start w:val="1"/>
      <w:numFmt w:val="bullet"/>
      <w:lvlText w:val="●"/>
      <w:lvlJc w:val="left"/>
      <w:pPr>
        <w:tabs>
          <w:tab w:val="num" w:pos="1440"/>
        </w:tabs>
        <w:ind w:left="1440" w:hanging="360"/>
      </w:pPr>
      <w:rPr>
        <w:rFonts w:ascii="Times New Roman" w:hAnsi="Times New Roman" w:hint="default"/>
      </w:rPr>
    </w:lvl>
    <w:lvl w:ilvl="2" w:tplc="FE56D958" w:tentative="1">
      <w:start w:val="1"/>
      <w:numFmt w:val="bullet"/>
      <w:lvlText w:val="●"/>
      <w:lvlJc w:val="left"/>
      <w:pPr>
        <w:tabs>
          <w:tab w:val="num" w:pos="2160"/>
        </w:tabs>
        <w:ind w:left="2160" w:hanging="360"/>
      </w:pPr>
      <w:rPr>
        <w:rFonts w:ascii="Times New Roman" w:hAnsi="Times New Roman" w:hint="default"/>
      </w:rPr>
    </w:lvl>
    <w:lvl w:ilvl="3" w:tplc="A2E4B856" w:tentative="1">
      <w:start w:val="1"/>
      <w:numFmt w:val="bullet"/>
      <w:lvlText w:val="●"/>
      <w:lvlJc w:val="left"/>
      <w:pPr>
        <w:tabs>
          <w:tab w:val="num" w:pos="2880"/>
        </w:tabs>
        <w:ind w:left="2880" w:hanging="360"/>
      </w:pPr>
      <w:rPr>
        <w:rFonts w:ascii="Times New Roman" w:hAnsi="Times New Roman" w:hint="default"/>
      </w:rPr>
    </w:lvl>
    <w:lvl w:ilvl="4" w:tplc="4126B60E" w:tentative="1">
      <w:start w:val="1"/>
      <w:numFmt w:val="bullet"/>
      <w:lvlText w:val="●"/>
      <w:lvlJc w:val="left"/>
      <w:pPr>
        <w:tabs>
          <w:tab w:val="num" w:pos="3600"/>
        </w:tabs>
        <w:ind w:left="3600" w:hanging="360"/>
      </w:pPr>
      <w:rPr>
        <w:rFonts w:ascii="Times New Roman" w:hAnsi="Times New Roman" w:hint="default"/>
      </w:rPr>
    </w:lvl>
    <w:lvl w:ilvl="5" w:tplc="E728B00C" w:tentative="1">
      <w:start w:val="1"/>
      <w:numFmt w:val="bullet"/>
      <w:lvlText w:val="●"/>
      <w:lvlJc w:val="left"/>
      <w:pPr>
        <w:tabs>
          <w:tab w:val="num" w:pos="4320"/>
        </w:tabs>
        <w:ind w:left="4320" w:hanging="360"/>
      </w:pPr>
      <w:rPr>
        <w:rFonts w:ascii="Times New Roman" w:hAnsi="Times New Roman" w:hint="default"/>
      </w:rPr>
    </w:lvl>
    <w:lvl w:ilvl="6" w:tplc="3F32D982" w:tentative="1">
      <w:start w:val="1"/>
      <w:numFmt w:val="bullet"/>
      <w:lvlText w:val="●"/>
      <w:lvlJc w:val="left"/>
      <w:pPr>
        <w:tabs>
          <w:tab w:val="num" w:pos="5040"/>
        </w:tabs>
        <w:ind w:left="5040" w:hanging="360"/>
      </w:pPr>
      <w:rPr>
        <w:rFonts w:ascii="Times New Roman" w:hAnsi="Times New Roman" w:hint="default"/>
      </w:rPr>
    </w:lvl>
    <w:lvl w:ilvl="7" w:tplc="CB1C9886" w:tentative="1">
      <w:start w:val="1"/>
      <w:numFmt w:val="bullet"/>
      <w:lvlText w:val="●"/>
      <w:lvlJc w:val="left"/>
      <w:pPr>
        <w:tabs>
          <w:tab w:val="num" w:pos="5760"/>
        </w:tabs>
        <w:ind w:left="5760" w:hanging="360"/>
      </w:pPr>
      <w:rPr>
        <w:rFonts w:ascii="Times New Roman" w:hAnsi="Times New Roman" w:hint="default"/>
      </w:rPr>
    </w:lvl>
    <w:lvl w:ilvl="8" w:tplc="B4DAA1FE" w:tentative="1">
      <w:start w:val="1"/>
      <w:numFmt w:val="bullet"/>
      <w:lvlText w:val="●"/>
      <w:lvlJc w:val="left"/>
      <w:pPr>
        <w:tabs>
          <w:tab w:val="num" w:pos="6480"/>
        </w:tabs>
        <w:ind w:left="6480" w:hanging="360"/>
      </w:pPr>
      <w:rPr>
        <w:rFonts w:ascii="Times New Roman" w:hAnsi="Times New Roman" w:hint="default"/>
      </w:rPr>
    </w:lvl>
  </w:abstractNum>
  <w:abstractNum w:abstractNumId="24">
    <w:nsid w:val="5A8D1684"/>
    <w:multiLevelType w:val="hybridMultilevel"/>
    <w:tmpl w:val="183069FC"/>
    <w:lvl w:ilvl="0" w:tplc="4D5AE962">
      <w:start w:val="1"/>
      <w:numFmt w:val="bullet"/>
      <w:lvlText w:val="●"/>
      <w:lvlJc w:val="left"/>
      <w:pPr>
        <w:tabs>
          <w:tab w:val="num" w:pos="720"/>
        </w:tabs>
        <w:ind w:left="720" w:hanging="360"/>
      </w:pPr>
      <w:rPr>
        <w:rFonts w:ascii="Times New Roman" w:hAnsi="Times New Roman" w:hint="default"/>
      </w:rPr>
    </w:lvl>
    <w:lvl w:ilvl="1" w:tplc="DF44EB68" w:tentative="1">
      <w:start w:val="1"/>
      <w:numFmt w:val="bullet"/>
      <w:lvlText w:val="●"/>
      <w:lvlJc w:val="left"/>
      <w:pPr>
        <w:tabs>
          <w:tab w:val="num" w:pos="1440"/>
        </w:tabs>
        <w:ind w:left="1440" w:hanging="360"/>
      </w:pPr>
      <w:rPr>
        <w:rFonts w:ascii="Times New Roman" w:hAnsi="Times New Roman" w:hint="default"/>
      </w:rPr>
    </w:lvl>
    <w:lvl w:ilvl="2" w:tplc="8314F9D6" w:tentative="1">
      <w:start w:val="1"/>
      <w:numFmt w:val="bullet"/>
      <w:lvlText w:val="●"/>
      <w:lvlJc w:val="left"/>
      <w:pPr>
        <w:tabs>
          <w:tab w:val="num" w:pos="2160"/>
        </w:tabs>
        <w:ind w:left="2160" w:hanging="360"/>
      </w:pPr>
      <w:rPr>
        <w:rFonts w:ascii="Times New Roman" w:hAnsi="Times New Roman" w:hint="default"/>
      </w:rPr>
    </w:lvl>
    <w:lvl w:ilvl="3" w:tplc="492A3942" w:tentative="1">
      <w:start w:val="1"/>
      <w:numFmt w:val="bullet"/>
      <w:lvlText w:val="●"/>
      <w:lvlJc w:val="left"/>
      <w:pPr>
        <w:tabs>
          <w:tab w:val="num" w:pos="2880"/>
        </w:tabs>
        <w:ind w:left="2880" w:hanging="360"/>
      </w:pPr>
      <w:rPr>
        <w:rFonts w:ascii="Times New Roman" w:hAnsi="Times New Roman" w:hint="default"/>
      </w:rPr>
    </w:lvl>
    <w:lvl w:ilvl="4" w:tplc="1B24BA22" w:tentative="1">
      <w:start w:val="1"/>
      <w:numFmt w:val="bullet"/>
      <w:lvlText w:val="●"/>
      <w:lvlJc w:val="left"/>
      <w:pPr>
        <w:tabs>
          <w:tab w:val="num" w:pos="3600"/>
        </w:tabs>
        <w:ind w:left="3600" w:hanging="360"/>
      </w:pPr>
      <w:rPr>
        <w:rFonts w:ascii="Times New Roman" w:hAnsi="Times New Roman" w:hint="default"/>
      </w:rPr>
    </w:lvl>
    <w:lvl w:ilvl="5" w:tplc="38963256" w:tentative="1">
      <w:start w:val="1"/>
      <w:numFmt w:val="bullet"/>
      <w:lvlText w:val="●"/>
      <w:lvlJc w:val="left"/>
      <w:pPr>
        <w:tabs>
          <w:tab w:val="num" w:pos="4320"/>
        </w:tabs>
        <w:ind w:left="4320" w:hanging="360"/>
      </w:pPr>
      <w:rPr>
        <w:rFonts w:ascii="Times New Roman" w:hAnsi="Times New Roman" w:hint="default"/>
      </w:rPr>
    </w:lvl>
    <w:lvl w:ilvl="6" w:tplc="97646BB8" w:tentative="1">
      <w:start w:val="1"/>
      <w:numFmt w:val="bullet"/>
      <w:lvlText w:val="●"/>
      <w:lvlJc w:val="left"/>
      <w:pPr>
        <w:tabs>
          <w:tab w:val="num" w:pos="5040"/>
        </w:tabs>
        <w:ind w:left="5040" w:hanging="360"/>
      </w:pPr>
      <w:rPr>
        <w:rFonts w:ascii="Times New Roman" w:hAnsi="Times New Roman" w:hint="default"/>
      </w:rPr>
    </w:lvl>
    <w:lvl w:ilvl="7" w:tplc="10364288" w:tentative="1">
      <w:start w:val="1"/>
      <w:numFmt w:val="bullet"/>
      <w:lvlText w:val="●"/>
      <w:lvlJc w:val="left"/>
      <w:pPr>
        <w:tabs>
          <w:tab w:val="num" w:pos="5760"/>
        </w:tabs>
        <w:ind w:left="5760" w:hanging="360"/>
      </w:pPr>
      <w:rPr>
        <w:rFonts w:ascii="Times New Roman" w:hAnsi="Times New Roman" w:hint="default"/>
      </w:rPr>
    </w:lvl>
    <w:lvl w:ilvl="8" w:tplc="B9E03AFC" w:tentative="1">
      <w:start w:val="1"/>
      <w:numFmt w:val="bullet"/>
      <w:lvlText w:val="●"/>
      <w:lvlJc w:val="left"/>
      <w:pPr>
        <w:tabs>
          <w:tab w:val="num" w:pos="6480"/>
        </w:tabs>
        <w:ind w:left="6480" w:hanging="360"/>
      </w:pPr>
      <w:rPr>
        <w:rFonts w:ascii="Times New Roman" w:hAnsi="Times New Roman" w:hint="default"/>
      </w:rPr>
    </w:lvl>
  </w:abstractNum>
  <w:abstractNum w:abstractNumId="25">
    <w:nsid w:val="604B5582"/>
    <w:multiLevelType w:val="hybridMultilevel"/>
    <w:tmpl w:val="23D8923A"/>
    <w:lvl w:ilvl="0" w:tplc="D6FE634A">
      <w:start w:val="10"/>
      <w:numFmt w:val="bullet"/>
      <w:lvlText w:val="-"/>
      <w:lvlJc w:val="left"/>
      <w:pPr>
        <w:ind w:left="1800" w:hanging="360"/>
      </w:pPr>
      <w:rPr>
        <w:rFonts w:ascii="Times New Roman" w:eastAsiaTheme="minorHAnsi" w:hAnsi="Times New Roman" w:cs="Times New Roman" w:hint="default"/>
      </w:rPr>
    </w:lvl>
    <w:lvl w:ilvl="1" w:tplc="D6FE634A">
      <w:start w:val="10"/>
      <w:numFmt w:val="bullet"/>
      <w:lvlText w:val="-"/>
      <w:lvlJc w:val="left"/>
      <w:pPr>
        <w:ind w:left="2520" w:hanging="360"/>
      </w:pPr>
      <w:rPr>
        <w:rFonts w:ascii="Times New Roman" w:eastAsiaTheme="minorHAnsi" w:hAnsi="Times New Roman" w:cs="Times New Roman"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6">
    <w:nsid w:val="60D4739B"/>
    <w:multiLevelType w:val="hybridMultilevel"/>
    <w:tmpl w:val="B762B590"/>
    <w:lvl w:ilvl="0" w:tplc="F634BB00">
      <w:start w:val="1"/>
      <w:numFmt w:val="bullet"/>
      <w:lvlText w:val="●"/>
      <w:lvlJc w:val="left"/>
      <w:pPr>
        <w:tabs>
          <w:tab w:val="num" w:pos="720"/>
        </w:tabs>
        <w:ind w:left="720" w:hanging="360"/>
      </w:pPr>
      <w:rPr>
        <w:rFonts w:ascii="Times New Roman" w:hAnsi="Times New Roman" w:hint="default"/>
      </w:rPr>
    </w:lvl>
    <w:lvl w:ilvl="1" w:tplc="87EA92D0">
      <w:start w:val="1035"/>
      <w:numFmt w:val="bullet"/>
      <w:lvlText w:val="♦"/>
      <w:lvlJc w:val="left"/>
      <w:pPr>
        <w:tabs>
          <w:tab w:val="num" w:pos="1440"/>
        </w:tabs>
        <w:ind w:left="1440" w:hanging="360"/>
      </w:pPr>
      <w:rPr>
        <w:rFonts w:ascii="Times New Roman" w:hAnsi="Times New Roman" w:hint="default"/>
      </w:rPr>
    </w:lvl>
    <w:lvl w:ilvl="2" w:tplc="A69E8EF8" w:tentative="1">
      <w:start w:val="1"/>
      <w:numFmt w:val="bullet"/>
      <w:lvlText w:val="●"/>
      <w:lvlJc w:val="left"/>
      <w:pPr>
        <w:tabs>
          <w:tab w:val="num" w:pos="2160"/>
        </w:tabs>
        <w:ind w:left="2160" w:hanging="360"/>
      </w:pPr>
      <w:rPr>
        <w:rFonts w:ascii="Times New Roman" w:hAnsi="Times New Roman" w:hint="default"/>
      </w:rPr>
    </w:lvl>
    <w:lvl w:ilvl="3" w:tplc="3B34A020" w:tentative="1">
      <w:start w:val="1"/>
      <w:numFmt w:val="bullet"/>
      <w:lvlText w:val="●"/>
      <w:lvlJc w:val="left"/>
      <w:pPr>
        <w:tabs>
          <w:tab w:val="num" w:pos="2880"/>
        </w:tabs>
        <w:ind w:left="2880" w:hanging="360"/>
      </w:pPr>
      <w:rPr>
        <w:rFonts w:ascii="Times New Roman" w:hAnsi="Times New Roman" w:hint="default"/>
      </w:rPr>
    </w:lvl>
    <w:lvl w:ilvl="4" w:tplc="867CA840" w:tentative="1">
      <w:start w:val="1"/>
      <w:numFmt w:val="bullet"/>
      <w:lvlText w:val="●"/>
      <w:lvlJc w:val="left"/>
      <w:pPr>
        <w:tabs>
          <w:tab w:val="num" w:pos="3600"/>
        </w:tabs>
        <w:ind w:left="3600" w:hanging="360"/>
      </w:pPr>
      <w:rPr>
        <w:rFonts w:ascii="Times New Roman" w:hAnsi="Times New Roman" w:hint="default"/>
      </w:rPr>
    </w:lvl>
    <w:lvl w:ilvl="5" w:tplc="534AA43C" w:tentative="1">
      <w:start w:val="1"/>
      <w:numFmt w:val="bullet"/>
      <w:lvlText w:val="●"/>
      <w:lvlJc w:val="left"/>
      <w:pPr>
        <w:tabs>
          <w:tab w:val="num" w:pos="4320"/>
        </w:tabs>
        <w:ind w:left="4320" w:hanging="360"/>
      </w:pPr>
      <w:rPr>
        <w:rFonts w:ascii="Times New Roman" w:hAnsi="Times New Roman" w:hint="default"/>
      </w:rPr>
    </w:lvl>
    <w:lvl w:ilvl="6" w:tplc="39A85F9C" w:tentative="1">
      <w:start w:val="1"/>
      <w:numFmt w:val="bullet"/>
      <w:lvlText w:val="●"/>
      <w:lvlJc w:val="left"/>
      <w:pPr>
        <w:tabs>
          <w:tab w:val="num" w:pos="5040"/>
        </w:tabs>
        <w:ind w:left="5040" w:hanging="360"/>
      </w:pPr>
      <w:rPr>
        <w:rFonts w:ascii="Times New Roman" w:hAnsi="Times New Roman" w:hint="default"/>
      </w:rPr>
    </w:lvl>
    <w:lvl w:ilvl="7" w:tplc="42FAEE3E" w:tentative="1">
      <w:start w:val="1"/>
      <w:numFmt w:val="bullet"/>
      <w:lvlText w:val="●"/>
      <w:lvlJc w:val="left"/>
      <w:pPr>
        <w:tabs>
          <w:tab w:val="num" w:pos="5760"/>
        </w:tabs>
        <w:ind w:left="5760" w:hanging="360"/>
      </w:pPr>
      <w:rPr>
        <w:rFonts w:ascii="Times New Roman" w:hAnsi="Times New Roman" w:hint="default"/>
      </w:rPr>
    </w:lvl>
    <w:lvl w:ilvl="8" w:tplc="72106D7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4B94710"/>
    <w:multiLevelType w:val="hybridMultilevel"/>
    <w:tmpl w:val="D88E6EEC"/>
    <w:lvl w:ilvl="0" w:tplc="EF960648">
      <w:start w:val="1"/>
      <w:numFmt w:val="bullet"/>
      <w:lvlText w:val="♦"/>
      <w:lvlJc w:val="left"/>
      <w:pPr>
        <w:tabs>
          <w:tab w:val="num" w:pos="720"/>
        </w:tabs>
        <w:ind w:left="720" w:hanging="360"/>
      </w:pPr>
      <w:rPr>
        <w:rFonts w:ascii="Times New Roman" w:hAnsi="Times New Roman" w:hint="default"/>
      </w:rPr>
    </w:lvl>
    <w:lvl w:ilvl="1" w:tplc="6C64B2C8">
      <w:start w:val="1"/>
      <w:numFmt w:val="bullet"/>
      <w:lvlText w:val="♦"/>
      <w:lvlJc w:val="left"/>
      <w:pPr>
        <w:tabs>
          <w:tab w:val="num" w:pos="1440"/>
        </w:tabs>
        <w:ind w:left="1440" w:hanging="360"/>
      </w:pPr>
      <w:rPr>
        <w:rFonts w:ascii="Times New Roman" w:hAnsi="Times New Roman" w:hint="default"/>
      </w:rPr>
    </w:lvl>
    <w:lvl w:ilvl="2" w:tplc="37760396" w:tentative="1">
      <w:start w:val="1"/>
      <w:numFmt w:val="bullet"/>
      <w:lvlText w:val="♦"/>
      <w:lvlJc w:val="left"/>
      <w:pPr>
        <w:tabs>
          <w:tab w:val="num" w:pos="2160"/>
        </w:tabs>
        <w:ind w:left="2160" w:hanging="360"/>
      </w:pPr>
      <w:rPr>
        <w:rFonts w:ascii="Times New Roman" w:hAnsi="Times New Roman" w:hint="default"/>
      </w:rPr>
    </w:lvl>
    <w:lvl w:ilvl="3" w:tplc="FB185566" w:tentative="1">
      <w:start w:val="1"/>
      <w:numFmt w:val="bullet"/>
      <w:lvlText w:val="♦"/>
      <w:lvlJc w:val="left"/>
      <w:pPr>
        <w:tabs>
          <w:tab w:val="num" w:pos="2880"/>
        </w:tabs>
        <w:ind w:left="2880" w:hanging="360"/>
      </w:pPr>
      <w:rPr>
        <w:rFonts w:ascii="Times New Roman" w:hAnsi="Times New Roman" w:hint="default"/>
      </w:rPr>
    </w:lvl>
    <w:lvl w:ilvl="4" w:tplc="AD60AFF8" w:tentative="1">
      <w:start w:val="1"/>
      <w:numFmt w:val="bullet"/>
      <w:lvlText w:val="♦"/>
      <w:lvlJc w:val="left"/>
      <w:pPr>
        <w:tabs>
          <w:tab w:val="num" w:pos="3600"/>
        </w:tabs>
        <w:ind w:left="3600" w:hanging="360"/>
      </w:pPr>
      <w:rPr>
        <w:rFonts w:ascii="Times New Roman" w:hAnsi="Times New Roman" w:hint="default"/>
      </w:rPr>
    </w:lvl>
    <w:lvl w:ilvl="5" w:tplc="3E6C0042" w:tentative="1">
      <w:start w:val="1"/>
      <w:numFmt w:val="bullet"/>
      <w:lvlText w:val="♦"/>
      <w:lvlJc w:val="left"/>
      <w:pPr>
        <w:tabs>
          <w:tab w:val="num" w:pos="4320"/>
        </w:tabs>
        <w:ind w:left="4320" w:hanging="360"/>
      </w:pPr>
      <w:rPr>
        <w:rFonts w:ascii="Times New Roman" w:hAnsi="Times New Roman" w:hint="default"/>
      </w:rPr>
    </w:lvl>
    <w:lvl w:ilvl="6" w:tplc="562A05FE" w:tentative="1">
      <w:start w:val="1"/>
      <w:numFmt w:val="bullet"/>
      <w:lvlText w:val="♦"/>
      <w:lvlJc w:val="left"/>
      <w:pPr>
        <w:tabs>
          <w:tab w:val="num" w:pos="5040"/>
        </w:tabs>
        <w:ind w:left="5040" w:hanging="360"/>
      </w:pPr>
      <w:rPr>
        <w:rFonts w:ascii="Times New Roman" w:hAnsi="Times New Roman" w:hint="default"/>
      </w:rPr>
    </w:lvl>
    <w:lvl w:ilvl="7" w:tplc="359882A4" w:tentative="1">
      <w:start w:val="1"/>
      <w:numFmt w:val="bullet"/>
      <w:lvlText w:val="♦"/>
      <w:lvlJc w:val="left"/>
      <w:pPr>
        <w:tabs>
          <w:tab w:val="num" w:pos="5760"/>
        </w:tabs>
        <w:ind w:left="5760" w:hanging="360"/>
      </w:pPr>
      <w:rPr>
        <w:rFonts w:ascii="Times New Roman" w:hAnsi="Times New Roman" w:hint="default"/>
      </w:rPr>
    </w:lvl>
    <w:lvl w:ilvl="8" w:tplc="378A323E" w:tentative="1">
      <w:start w:val="1"/>
      <w:numFmt w:val="bullet"/>
      <w:lvlText w:val="♦"/>
      <w:lvlJc w:val="left"/>
      <w:pPr>
        <w:tabs>
          <w:tab w:val="num" w:pos="6480"/>
        </w:tabs>
        <w:ind w:left="6480" w:hanging="360"/>
      </w:pPr>
      <w:rPr>
        <w:rFonts w:ascii="Times New Roman" w:hAnsi="Times New Roman" w:hint="default"/>
      </w:rPr>
    </w:lvl>
  </w:abstractNum>
  <w:abstractNum w:abstractNumId="28">
    <w:nsid w:val="67F73C87"/>
    <w:multiLevelType w:val="hybridMultilevel"/>
    <w:tmpl w:val="B310ECD2"/>
    <w:lvl w:ilvl="0" w:tplc="DD709CDE">
      <w:start w:val="1"/>
      <w:numFmt w:val="bullet"/>
      <w:lvlText w:val="●"/>
      <w:lvlJc w:val="left"/>
      <w:pPr>
        <w:tabs>
          <w:tab w:val="num" w:pos="720"/>
        </w:tabs>
        <w:ind w:left="720" w:hanging="360"/>
      </w:pPr>
      <w:rPr>
        <w:rFonts w:ascii="Times New Roman" w:hAnsi="Times New Roman" w:hint="default"/>
      </w:rPr>
    </w:lvl>
    <w:lvl w:ilvl="1" w:tplc="8BD266F6">
      <w:start w:val="1035"/>
      <w:numFmt w:val="bullet"/>
      <w:lvlText w:val="♦"/>
      <w:lvlJc w:val="left"/>
      <w:pPr>
        <w:tabs>
          <w:tab w:val="num" w:pos="1440"/>
        </w:tabs>
        <w:ind w:left="1440" w:hanging="360"/>
      </w:pPr>
      <w:rPr>
        <w:rFonts w:ascii="Times New Roman" w:hAnsi="Times New Roman" w:hint="default"/>
      </w:rPr>
    </w:lvl>
    <w:lvl w:ilvl="2" w:tplc="771AC5EE" w:tentative="1">
      <w:start w:val="1"/>
      <w:numFmt w:val="bullet"/>
      <w:lvlText w:val="●"/>
      <w:lvlJc w:val="left"/>
      <w:pPr>
        <w:tabs>
          <w:tab w:val="num" w:pos="2160"/>
        </w:tabs>
        <w:ind w:left="2160" w:hanging="360"/>
      </w:pPr>
      <w:rPr>
        <w:rFonts w:ascii="Times New Roman" w:hAnsi="Times New Roman" w:hint="default"/>
      </w:rPr>
    </w:lvl>
    <w:lvl w:ilvl="3" w:tplc="CF5801A0" w:tentative="1">
      <w:start w:val="1"/>
      <w:numFmt w:val="bullet"/>
      <w:lvlText w:val="●"/>
      <w:lvlJc w:val="left"/>
      <w:pPr>
        <w:tabs>
          <w:tab w:val="num" w:pos="2880"/>
        </w:tabs>
        <w:ind w:left="2880" w:hanging="360"/>
      </w:pPr>
      <w:rPr>
        <w:rFonts w:ascii="Times New Roman" w:hAnsi="Times New Roman" w:hint="default"/>
      </w:rPr>
    </w:lvl>
    <w:lvl w:ilvl="4" w:tplc="D3446752" w:tentative="1">
      <w:start w:val="1"/>
      <w:numFmt w:val="bullet"/>
      <w:lvlText w:val="●"/>
      <w:lvlJc w:val="left"/>
      <w:pPr>
        <w:tabs>
          <w:tab w:val="num" w:pos="3600"/>
        </w:tabs>
        <w:ind w:left="3600" w:hanging="360"/>
      </w:pPr>
      <w:rPr>
        <w:rFonts w:ascii="Times New Roman" w:hAnsi="Times New Roman" w:hint="default"/>
      </w:rPr>
    </w:lvl>
    <w:lvl w:ilvl="5" w:tplc="4EB4C562" w:tentative="1">
      <w:start w:val="1"/>
      <w:numFmt w:val="bullet"/>
      <w:lvlText w:val="●"/>
      <w:lvlJc w:val="left"/>
      <w:pPr>
        <w:tabs>
          <w:tab w:val="num" w:pos="4320"/>
        </w:tabs>
        <w:ind w:left="4320" w:hanging="360"/>
      </w:pPr>
      <w:rPr>
        <w:rFonts w:ascii="Times New Roman" w:hAnsi="Times New Roman" w:hint="default"/>
      </w:rPr>
    </w:lvl>
    <w:lvl w:ilvl="6" w:tplc="FBC09890" w:tentative="1">
      <w:start w:val="1"/>
      <w:numFmt w:val="bullet"/>
      <w:lvlText w:val="●"/>
      <w:lvlJc w:val="left"/>
      <w:pPr>
        <w:tabs>
          <w:tab w:val="num" w:pos="5040"/>
        </w:tabs>
        <w:ind w:left="5040" w:hanging="360"/>
      </w:pPr>
      <w:rPr>
        <w:rFonts w:ascii="Times New Roman" w:hAnsi="Times New Roman" w:hint="default"/>
      </w:rPr>
    </w:lvl>
    <w:lvl w:ilvl="7" w:tplc="5478D1B2" w:tentative="1">
      <w:start w:val="1"/>
      <w:numFmt w:val="bullet"/>
      <w:lvlText w:val="●"/>
      <w:lvlJc w:val="left"/>
      <w:pPr>
        <w:tabs>
          <w:tab w:val="num" w:pos="5760"/>
        </w:tabs>
        <w:ind w:left="5760" w:hanging="360"/>
      </w:pPr>
      <w:rPr>
        <w:rFonts w:ascii="Times New Roman" w:hAnsi="Times New Roman" w:hint="default"/>
      </w:rPr>
    </w:lvl>
    <w:lvl w:ilvl="8" w:tplc="247874E2" w:tentative="1">
      <w:start w:val="1"/>
      <w:numFmt w:val="bullet"/>
      <w:lvlText w:val="●"/>
      <w:lvlJc w:val="left"/>
      <w:pPr>
        <w:tabs>
          <w:tab w:val="num" w:pos="6480"/>
        </w:tabs>
        <w:ind w:left="6480" w:hanging="360"/>
      </w:pPr>
      <w:rPr>
        <w:rFonts w:ascii="Times New Roman" w:hAnsi="Times New Roman" w:hint="default"/>
      </w:rPr>
    </w:lvl>
  </w:abstractNum>
  <w:abstractNum w:abstractNumId="29">
    <w:nsid w:val="692B5376"/>
    <w:multiLevelType w:val="hybridMultilevel"/>
    <w:tmpl w:val="15A81E08"/>
    <w:lvl w:ilvl="0" w:tplc="D6FE634A">
      <w:start w:val="10"/>
      <w:numFmt w:val="bullet"/>
      <w:lvlText w:val="-"/>
      <w:lvlJc w:val="left"/>
      <w:pPr>
        <w:tabs>
          <w:tab w:val="num" w:pos="720"/>
        </w:tabs>
        <w:ind w:left="720" w:hanging="360"/>
      </w:pPr>
      <w:rPr>
        <w:rFonts w:ascii="Times New Roman" w:eastAsiaTheme="minorHAnsi" w:hAnsi="Times New Roman" w:cs="Times New Roman" w:hint="default"/>
      </w:rPr>
    </w:lvl>
    <w:lvl w:ilvl="1" w:tplc="B69875D6">
      <w:start w:val="1"/>
      <w:numFmt w:val="bullet"/>
      <w:lvlText w:val="●"/>
      <w:lvlJc w:val="left"/>
      <w:pPr>
        <w:tabs>
          <w:tab w:val="num" w:pos="1440"/>
        </w:tabs>
        <w:ind w:left="1440" w:hanging="360"/>
      </w:pPr>
      <w:rPr>
        <w:rFonts w:ascii="Times New Roman" w:hAnsi="Times New Roman" w:hint="default"/>
      </w:rPr>
    </w:lvl>
    <w:lvl w:ilvl="2" w:tplc="FE56D958" w:tentative="1">
      <w:start w:val="1"/>
      <w:numFmt w:val="bullet"/>
      <w:lvlText w:val="●"/>
      <w:lvlJc w:val="left"/>
      <w:pPr>
        <w:tabs>
          <w:tab w:val="num" w:pos="2160"/>
        </w:tabs>
        <w:ind w:left="2160" w:hanging="360"/>
      </w:pPr>
      <w:rPr>
        <w:rFonts w:ascii="Times New Roman" w:hAnsi="Times New Roman" w:hint="default"/>
      </w:rPr>
    </w:lvl>
    <w:lvl w:ilvl="3" w:tplc="A2E4B856" w:tentative="1">
      <w:start w:val="1"/>
      <w:numFmt w:val="bullet"/>
      <w:lvlText w:val="●"/>
      <w:lvlJc w:val="left"/>
      <w:pPr>
        <w:tabs>
          <w:tab w:val="num" w:pos="2880"/>
        </w:tabs>
        <w:ind w:left="2880" w:hanging="360"/>
      </w:pPr>
      <w:rPr>
        <w:rFonts w:ascii="Times New Roman" w:hAnsi="Times New Roman" w:hint="default"/>
      </w:rPr>
    </w:lvl>
    <w:lvl w:ilvl="4" w:tplc="4126B60E" w:tentative="1">
      <w:start w:val="1"/>
      <w:numFmt w:val="bullet"/>
      <w:lvlText w:val="●"/>
      <w:lvlJc w:val="left"/>
      <w:pPr>
        <w:tabs>
          <w:tab w:val="num" w:pos="3600"/>
        </w:tabs>
        <w:ind w:left="3600" w:hanging="360"/>
      </w:pPr>
      <w:rPr>
        <w:rFonts w:ascii="Times New Roman" w:hAnsi="Times New Roman" w:hint="default"/>
      </w:rPr>
    </w:lvl>
    <w:lvl w:ilvl="5" w:tplc="E728B00C" w:tentative="1">
      <w:start w:val="1"/>
      <w:numFmt w:val="bullet"/>
      <w:lvlText w:val="●"/>
      <w:lvlJc w:val="left"/>
      <w:pPr>
        <w:tabs>
          <w:tab w:val="num" w:pos="4320"/>
        </w:tabs>
        <w:ind w:left="4320" w:hanging="360"/>
      </w:pPr>
      <w:rPr>
        <w:rFonts w:ascii="Times New Roman" w:hAnsi="Times New Roman" w:hint="default"/>
      </w:rPr>
    </w:lvl>
    <w:lvl w:ilvl="6" w:tplc="3F32D982" w:tentative="1">
      <w:start w:val="1"/>
      <w:numFmt w:val="bullet"/>
      <w:lvlText w:val="●"/>
      <w:lvlJc w:val="left"/>
      <w:pPr>
        <w:tabs>
          <w:tab w:val="num" w:pos="5040"/>
        </w:tabs>
        <w:ind w:left="5040" w:hanging="360"/>
      </w:pPr>
      <w:rPr>
        <w:rFonts w:ascii="Times New Roman" w:hAnsi="Times New Roman" w:hint="default"/>
      </w:rPr>
    </w:lvl>
    <w:lvl w:ilvl="7" w:tplc="CB1C9886" w:tentative="1">
      <w:start w:val="1"/>
      <w:numFmt w:val="bullet"/>
      <w:lvlText w:val="●"/>
      <w:lvlJc w:val="left"/>
      <w:pPr>
        <w:tabs>
          <w:tab w:val="num" w:pos="5760"/>
        </w:tabs>
        <w:ind w:left="5760" w:hanging="360"/>
      </w:pPr>
      <w:rPr>
        <w:rFonts w:ascii="Times New Roman" w:hAnsi="Times New Roman" w:hint="default"/>
      </w:rPr>
    </w:lvl>
    <w:lvl w:ilvl="8" w:tplc="B4DAA1FE"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AA86F92"/>
    <w:multiLevelType w:val="hybridMultilevel"/>
    <w:tmpl w:val="F75AB8F6"/>
    <w:lvl w:ilvl="0" w:tplc="D6FE634A">
      <w:start w:val="10"/>
      <w:numFmt w:val="bullet"/>
      <w:lvlText w:val="-"/>
      <w:lvlJc w:val="left"/>
      <w:pPr>
        <w:tabs>
          <w:tab w:val="num" w:pos="720"/>
        </w:tabs>
        <w:ind w:left="720" w:hanging="360"/>
      </w:pPr>
      <w:rPr>
        <w:rFonts w:ascii="Times New Roman" w:eastAsiaTheme="minorHAnsi" w:hAnsi="Times New Roman" w:cs="Times New Roman"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FE56D958">
      <w:start w:val="1"/>
      <w:numFmt w:val="bullet"/>
      <w:lvlText w:val="●"/>
      <w:lvlJc w:val="left"/>
      <w:pPr>
        <w:tabs>
          <w:tab w:val="num" w:pos="2160"/>
        </w:tabs>
        <w:ind w:left="2160" w:hanging="360"/>
      </w:pPr>
      <w:rPr>
        <w:rFonts w:ascii="Times New Roman" w:hAnsi="Times New Roman" w:hint="default"/>
      </w:rPr>
    </w:lvl>
    <w:lvl w:ilvl="3" w:tplc="A2E4B856">
      <w:start w:val="1"/>
      <w:numFmt w:val="bullet"/>
      <w:lvlText w:val="●"/>
      <w:lvlJc w:val="left"/>
      <w:pPr>
        <w:tabs>
          <w:tab w:val="num" w:pos="2880"/>
        </w:tabs>
        <w:ind w:left="2880" w:hanging="360"/>
      </w:pPr>
      <w:rPr>
        <w:rFonts w:ascii="Times New Roman" w:hAnsi="Times New Roman" w:hint="default"/>
      </w:rPr>
    </w:lvl>
    <w:lvl w:ilvl="4" w:tplc="4126B60E" w:tentative="1">
      <w:start w:val="1"/>
      <w:numFmt w:val="bullet"/>
      <w:lvlText w:val="●"/>
      <w:lvlJc w:val="left"/>
      <w:pPr>
        <w:tabs>
          <w:tab w:val="num" w:pos="3600"/>
        </w:tabs>
        <w:ind w:left="3600" w:hanging="360"/>
      </w:pPr>
      <w:rPr>
        <w:rFonts w:ascii="Times New Roman" w:hAnsi="Times New Roman" w:hint="default"/>
      </w:rPr>
    </w:lvl>
    <w:lvl w:ilvl="5" w:tplc="E728B00C" w:tentative="1">
      <w:start w:val="1"/>
      <w:numFmt w:val="bullet"/>
      <w:lvlText w:val="●"/>
      <w:lvlJc w:val="left"/>
      <w:pPr>
        <w:tabs>
          <w:tab w:val="num" w:pos="4320"/>
        </w:tabs>
        <w:ind w:left="4320" w:hanging="360"/>
      </w:pPr>
      <w:rPr>
        <w:rFonts w:ascii="Times New Roman" w:hAnsi="Times New Roman" w:hint="default"/>
      </w:rPr>
    </w:lvl>
    <w:lvl w:ilvl="6" w:tplc="3F32D982" w:tentative="1">
      <w:start w:val="1"/>
      <w:numFmt w:val="bullet"/>
      <w:lvlText w:val="●"/>
      <w:lvlJc w:val="left"/>
      <w:pPr>
        <w:tabs>
          <w:tab w:val="num" w:pos="5040"/>
        </w:tabs>
        <w:ind w:left="5040" w:hanging="360"/>
      </w:pPr>
      <w:rPr>
        <w:rFonts w:ascii="Times New Roman" w:hAnsi="Times New Roman" w:hint="default"/>
      </w:rPr>
    </w:lvl>
    <w:lvl w:ilvl="7" w:tplc="CB1C9886" w:tentative="1">
      <w:start w:val="1"/>
      <w:numFmt w:val="bullet"/>
      <w:lvlText w:val="●"/>
      <w:lvlJc w:val="left"/>
      <w:pPr>
        <w:tabs>
          <w:tab w:val="num" w:pos="5760"/>
        </w:tabs>
        <w:ind w:left="5760" w:hanging="360"/>
      </w:pPr>
      <w:rPr>
        <w:rFonts w:ascii="Times New Roman" w:hAnsi="Times New Roman" w:hint="default"/>
      </w:rPr>
    </w:lvl>
    <w:lvl w:ilvl="8" w:tplc="B4DAA1FE" w:tentative="1">
      <w:start w:val="1"/>
      <w:numFmt w:val="bullet"/>
      <w:lvlText w:val="●"/>
      <w:lvlJc w:val="left"/>
      <w:pPr>
        <w:tabs>
          <w:tab w:val="num" w:pos="6480"/>
        </w:tabs>
        <w:ind w:left="6480" w:hanging="360"/>
      </w:pPr>
      <w:rPr>
        <w:rFonts w:ascii="Times New Roman" w:hAnsi="Times New Roman" w:hint="default"/>
      </w:rPr>
    </w:lvl>
  </w:abstractNum>
  <w:abstractNum w:abstractNumId="31">
    <w:nsid w:val="6C170B76"/>
    <w:multiLevelType w:val="hybridMultilevel"/>
    <w:tmpl w:val="DD0EE240"/>
    <w:lvl w:ilvl="0" w:tplc="D6B22702">
      <w:start w:val="1"/>
      <w:numFmt w:val="bullet"/>
      <w:lvlText w:val="●"/>
      <w:lvlJc w:val="left"/>
      <w:pPr>
        <w:tabs>
          <w:tab w:val="num" w:pos="720"/>
        </w:tabs>
        <w:ind w:left="720" w:hanging="360"/>
      </w:pPr>
      <w:rPr>
        <w:rFonts w:ascii="Times New Roman" w:hAnsi="Times New Roman" w:hint="default"/>
      </w:rPr>
    </w:lvl>
    <w:lvl w:ilvl="1" w:tplc="D6FE634A">
      <w:start w:val="10"/>
      <w:numFmt w:val="bullet"/>
      <w:lvlText w:val="-"/>
      <w:lvlJc w:val="left"/>
      <w:pPr>
        <w:tabs>
          <w:tab w:val="num" w:pos="1440"/>
        </w:tabs>
        <w:ind w:left="1440" w:hanging="360"/>
      </w:pPr>
      <w:rPr>
        <w:rFonts w:ascii="Times New Roman" w:eastAsiaTheme="minorHAnsi" w:hAnsi="Times New Roman" w:cs="Times New Roman" w:hint="default"/>
      </w:rPr>
    </w:lvl>
    <w:lvl w:ilvl="2" w:tplc="0144D960" w:tentative="1">
      <w:start w:val="1"/>
      <w:numFmt w:val="bullet"/>
      <w:lvlText w:val="●"/>
      <w:lvlJc w:val="left"/>
      <w:pPr>
        <w:tabs>
          <w:tab w:val="num" w:pos="2160"/>
        </w:tabs>
        <w:ind w:left="2160" w:hanging="360"/>
      </w:pPr>
      <w:rPr>
        <w:rFonts w:ascii="Times New Roman" w:hAnsi="Times New Roman" w:hint="default"/>
      </w:rPr>
    </w:lvl>
    <w:lvl w:ilvl="3" w:tplc="D522316C" w:tentative="1">
      <w:start w:val="1"/>
      <w:numFmt w:val="bullet"/>
      <w:lvlText w:val="●"/>
      <w:lvlJc w:val="left"/>
      <w:pPr>
        <w:tabs>
          <w:tab w:val="num" w:pos="2880"/>
        </w:tabs>
        <w:ind w:left="2880" w:hanging="360"/>
      </w:pPr>
      <w:rPr>
        <w:rFonts w:ascii="Times New Roman" w:hAnsi="Times New Roman" w:hint="default"/>
      </w:rPr>
    </w:lvl>
    <w:lvl w:ilvl="4" w:tplc="67720400" w:tentative="1">
      <w:start w:val="1"/>
      <w:numFmt w:val="bullet"/>
      <w:lvlText w:val="●"/>
      <w:lvlJc w:val="left"/>
      <w:pPr>
        <w:tabs>
          <w:tab w:val="num" w:pos="3600"/>
        </w:tabs>
        <w:ind w:left="3600" w:hanging="360"/>
      </w:pPr>
      <w:rPr>
        <w:rFonts w:ascii="Times New Roman" w:hAnsi="Times New Roman" w:hint="default"/>
      </w:rPr>
    </w:lvl>
    <w:lvl w:ilvl="5" w:tplc="CAFA7E4A" w:tentative="1">
      <w:start w:val="1"/>
      <w:numFmt w:val="bullet"/>
      <w:lvlText w:val="●"/>
      <w:lvlJc w:val="left"/>
      <w:pPr>
        <w:tabs>
          <w:tab w:val="num" w:pos="4320"/>
        </w:tabs>
        <w:ind w:left="4320" w:hanging="360"/>
      </w:pPr>
      <w:rPr>
        <w:rFonts w:ascii="Times New Roman" w:hAnsi="Times New Roman" w:hint="default"/>
      </w:rPr>
    </w:lvl>
    <w:lvl w:ilvl="6" w:tplc="4C142624" w:tentative="1">
      <w:start w:val="1"/>
      <w:numFmt w:val="bullet"/>
      <w:lvlText w:val="●"/>
      <w:lvlJc w:val="left"/>
      <w:pPr>
        <w:tabs>
          <w:tab w:val="num" w:pos="5040"/>
        </w:tabs>
        <w:ind w:left="5040" w:hanging="360"/>
      </w:pPr>
      <w:rPr>
        <w:rFonts w:ascii="Times New Roman" w:hAnsi="Times New Roman" w:hint="default"/>
      </w:rPr>
    </w:lvl>
    <w:lvl w:ilvl="7" w:tplc="C0040356" w:tentative="1">
      <w:start w:val="1"/>
      <w:numFmt w:val="bullet"/>
      <w:lvlText w:val="●"/>
      <w:lvlJc w:val="left"/>
      <w:pPr>
        <w:tabs>
          <w:tab w:val="num" w:pos="5760"/>
        </w:tabs>
        <w:ind w:left="5760" w:hanging="360"/>
      </w:pPr>
      <w:rPr>
        <w:rFonts w:ascii="Times New Roman" w:hAnsi="Times New Roman" w:hint="default"/>
      </w:rPr>
    </w:lvl>
    <w:lvl w:ilvl="8" w:tplc="48EAC9FA"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1D555E1"/>
    <w:multiLevelType w:val="hybridMultilevel"/>
    <w:tmpl w:val="CA187334"/>
    <w:lvl w:ilvl="0" w:tplc="06CAD322">
      <w:start w:val="1"/>
      <w:numFmt w:val="bullet"/>
      <w:lvlText w:val="●"/>
      <w:lvlJc w:val="left"/>
      <w:pPr>
        <w:tabs>
          <w:tab w:val="num" w:pos="720"/>
        </w:tabs>
        <w:ind w:left="720" w:hanging="360"/>
      </w:pPr>
      <w:rPr>
        <w:rFonts w:ascii="Times New Roman" w:hAnsi="Times New Roman" w:hint="default"/>
      </w:rPr>
    </w:lvl>
    <w:lvl w:ilvl="1" w:tplc="5EFA12D4" w:tentative="1">
      <w:start w:val="1"/>
      <w:numFmt w:val="bullet"/>
      <w:lvlText w:val="●"/>
      <w:lvlJc w:val="left"/>
      <w:pPr>
        <w:tabs>
          <w:tab w:val="num" w:pos="1440"/>
        </w:tabs>
        <w:ind w:left="1440" w:hanging="360"/>
      </w:pPr>
      <w:rPr>
        <w:rFonts w:ascii="Times New Roman" w:hAnsi="Times New Roman" w:hint="default"/>
      </w:rPr>
    </w:lvl>
    <w:lvl w:ilvl="2" w:tplc="911EC7BC" w:tentative="1">
      <w:start w:val="1"/>
      <w:numFmt w:val="bullet"/>
      <w:lvlText w:val="●"/>
      <w:lvlJc w:val="left"/>
      <w:pPr>
        <w:tabs>
          <w:tab w:val="num" w:pos="2160"/>
        </w:tabs>
        <w:ind w:left="2160" w:hanging="360"/>
      </w:pPr>
      <w:rPr>
        <w:rFonts w:ascii="Times New Roman" w:hAnsi="Times New Roman" w:hint="default"/>
      </w:rPr>
    </w:lvl>
    <w:lvl w:ilvl="3" w:tplc="F5EC03B8" w:tentative="1">
      <w:start w:val="1"/>
      <w:numFmt w:val="bullet"/>
      <w:lvlText w:val="●"/>
      <w:lvlJc w:val="left"/>
      <w:pPr>
        <w:tabs>
          <w:tab w:val="num" w:pos="2880"/>
        </w:tabs>
        <w:ind w:left="2880" w:hanging="360"/>
      </w:pPr>
      <w:rPr>
        <w:rFonts w:ascii="Times New Roman" w:hAnsi="Times New Roman" w:hint="default"/>
      </w:rPr>
    </w:lvl>
    <w:lvl w:ilvl="4" w:tplc="EF96EA00" w:tentative="1">
      <w:start w:val="1"/>
      <w:numFmt w:val="bullet"/>
      <w:lvlText w:val="●"/>
      <w:lvlJc w:val="left"/>
      <w:pPr>
        <w:tabs>
          <w:tab w:val="num" w:pos="3600"/>
        </w:tabs>
        <w:ind w:left="3600" w:hanging="360"/>
      </w:pPr>
      <w:rPr>
        <w:rFonts w:ascii="Times New Roman" w:hAnsi="Times New Roman" w:hint="default"/>
      </w:rPr>
    </w:lvl>
    <w:lvl w:ilvl="5" w:tplc="C748D24E" w:tentative="1">
      <w:start w:val="1"/>
      <w:numFmt w:val="bullet"/>
      <w:lvlText w:val="●"/>
      <w:lvlJc w:val="left"/>
      <w:pPr>
        <w:tabs>
          <w:tab w:val="num" w:pos="4320"/>
        </w:tabs>
        <w:ind w:left="4320" w:hanging="360"/>
      </w:pPr>
      <w:rPr>
        <w:rFonts w:ascii="Times New Roman" w:hAnsi="Times New Roman" w:hint="default"/>
      </w:rPr>
    </w:lvl>
    <w:lvl w:ilvl="6" w:tplc="A432A49C" w:tentative="1">
      <w:start w:val="1"/>
      <w:numFmt w:val="bullet"/>
      <w:lvlText w:val="●"/>
      <w:lvlJc w:val="left"/>
      <w:pPr>
        <w:tabs>
          <w:tab w:val="num" w:pos="5040"/>
        </w:tabs>
        <w:ind w:left="5040" w:hanging="360"/>
      </w:pPr>
      <w:rPr>
        <w:rFonts w:ascii="Times New Roman" w:hAnsi="Times New Roman" w:hint="default"/>
      </w:rPr>
    </w:lvl>
    <w:lvl w:ilvl="7" w:tplc="6B0C4D0A" w:tentative="1">
      <w:start w:val="1"/>
      <w:numFmt w:val="bullet"/>
      <w:lvlText w:val="●"/>
      <w:lvlJc w:val="left"/>
      <w:pPr>
        <w:tabs>
          <w:tab w:val="num" w:pos="5760"/>
        </w:tabs>
        <w:ind w:left="5760" w:hanging="360"/>
      </w:pPr>
      <w:rPr>
        <w:rFonts w:ascii="Times New Roman" w:hAnsi="Times New Roman" w:hint="default"/>
      </w:rPr>
    </w:lvl>
    <w:lvl w:ilvl="8" w:tplc="D9423804"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4EF55FE"/>
    <w:multiLevelType w:val="hybridMultilevel"/>
    <w:tmpl w:val="73A0368A"/>
    <w:lvl w:ilvl="0" w:tplc="CCE28404">
      <w:start w:val="1"/>
      <w:numFmt w:val="bullet"/>
      <w:lvlText w:val="●"/>
      <w:lvlJc w:val="left"/>
      <w:pPr>
        <w:tabs>
          <w:tab w:val="num" w:pos="720"/>
        </w:tabs>
        <w:ind w:left="720" w:hanging="360"/>
      </w:pPr>
      <w:rPr>
        <w:rFonts w:ascii="Times New Roman" w:hAnsi="Times New Roman" w:hint="default"/>
      </w:rPr>
    </w:lvl>
    <w:lvl w:ilvl="1" w:tplc="F0FA4F18" w:tentative="1">
      <w:start w:val="1"/>
      <w:numFmt w:val="bullet"/>
      <w:lvlText w:val="●"/>
      <w:lvlJc w:val="left"/>
      <w:pPr>
        <w:tabs>
          <w:tab w:val="num" w:pos="1440"/>
        </w:tabs>
        <w:ind w:left="1440" w:hanging="360"/>
      </w:pPr>
      <w:rPr>
        <w:rFonts w:ascii="Times New Roman" w:hAnsi="Times New Roman" w:hint="default"/>
      </w:rPr>
    </w:lvl>
    <w:lvl w:ilvl="2" w:tplc="B0703B0E" w:tentative="1">
      <w:start w:val="1"/>
      <w:numFmt w:val="bullet"/>
      <w:lvlText w:val="●"/>
      <w:lvlJc w:val="left"/>
      <w:pPr>
        <w:tabs>
          <w:tab w:val="num" w:pos="2160"/>
        </w:tabs>
        <w:ind w:left="2160" w:hanging="360"/>
      </w:pPr>
      <w:rPr>
        <w:rFonts w:ascii="Times New Roman" w:hAnsi="Times New Roman" w:hint="default"/>
      </w:rPr>
    </w:lvl>
    <w:lvl w:ilvl="3" w:tplc="01F0B448" w:tentative="1">
      <w:start w:val="1"/>
      <w:numFmt w:val="bullet"/>
      <w:lvlText w:val="●"/>
      <w:lvlJc w:val="left"/>
      <w:pPr>
        <w:tabs>
          <w:tab w:val="num" w:pos="2880"/>
        </w:tabs>
        <w:ind w:left="2880" w:hanging="360"/>
      </w:pPr>
      <w:rPr>
        <w:rFonts w:ascii="Times New Roman" w:hAnsi="Times New Roman" w:hint="default"/>
      </w:rPr>
    </w:lvl>
    <w:lvl w:ilvl="4" w:tplc="DDFC9142" w:tentative="1">
      <w:start w:val="1"/>
      <w:numFmt w:val="bullet"/>
      <w:lvlText w:val="●"/>
      <w:lvlJc w:val="left"/>
      <w:pPr>
        <w:tabs>
          <w:tab w:val="num" w:pos="3600"/>
        </w:tabs>
        <w:ind w:left="3600" w:hanging="360"/>
      </w:pPr>
      <w:rPr>
        <w:rFonts w:ascii="Times New Roman" w:hAnsi="Times New Roman" w:hint="default"/>
      </w:rPr>
    </w:lvl>
    <w:lvl w:ilvl="5" w:tplc="F96A01E6" w:tentative="1">
      <w:start w:val="1"/>
      <w:numFmt w:val="bullet"/>
      <w:lvlText w:val="●"/>
      <w:lvlJc w:val="left"/>
      <w:pPr>
        <w:tabs>
          <w:tab w:val="num" w:pos="4320"/>
        </w:tabs>
        <w:ind w:left="4320" w:hanging="360"/>
      </w:pPr>
      <w:rPr>
        <w:rFonts w:ascii="Times New Roman" w:hAnsi="Times New Roman" w:hint="default"/>
      </w:rPr>
    </w:lvl>
    <w:lvl w:ilvl="6" w:tplc="50647A62" w:tentative="1">
      <w:start w:val="1"/>
      <w:numFmt w:val="bullet"/>
      <w:lvlText w:val="●"/>
      <w:lvlJc w:val="left"/>
      <w:pPr>
        <w:tabs>
          <w:tab w:val="num" w:pos="5040"/>
        </w:tabs>
        <w:ind w:left="5040" w:hanging="360"/>
      </w:pPr>
      <w:rPr>
        <w:rFonts w:ascii="Times New Roman" w:hAnsi="Times New Roman" w:hint="default"/>
      </w:rPr>
    </w:lvl>
    <w:lvl w:ilvl="7" w:tplc="8D9E57B2" w:tentative="1">
      <w:start w:val="1"/>
      <w:numFmt w:val="bullet"/>
      <w:lvlText w:val="●"/>
      <w:lvlJc w:val="left"/>
      <w:pPr>
        <w:tabs>
          <w:tab w:val="num" w:pos="5760"/>
        </w:tabs>
        <w:ind w:left="5760" w:hanging="360"/>
      </w:pPr>
      <w:rPr>
        <w:rFonts w:ascii="Times New Roman" w:hAnsi="Times New Roman" w:hint="default"/>
      </w:rPr>
    </w:lvl>
    <w:lvl w:ilvl="8" w:tplc="A9BE9152" w:tentative="1">
      <w:start w:val="1"/>
      <w:numFmt w:val="bullet"/>
      <w:lvlText w:val="●"/>
      <w:lvlJc w:val="left"/>
      <w:pPr>
        <w:tabs>
          <w:tab w:val="num" w:pos="6480"/>
        </w:tabs>
        <w:ind w:left="6480" w:hanging="360"/>
      </w:pPr>
      <w:rPr>
        <w:rFonts w:ascii="Times New Roman" w:hAnsi="Times New Roman" w:hint="default"/>
      </w:rPr>
    </w:lvl>
  </w:abstractNum>
  <w:abstractNum w:abstractNumId="34">
    <w:nsid w:val="7BAE22DD"/>
    <w:multiLevelType w:val="hybridMultilevel"/>
    <w:tmpl w:val="0D1AE100"/>
    <w:lvl w:ilvl="0" w:tplc="A0CEA00A">
      <w:start w:val="9"/>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7E7E07C7"/>
    <w:multiLevelType w:val="hybridMultilevel"/>
    <w:tmpl w:val="3B6E3722"/>
    <w:lvl w:ilvl="0" w:tplc="97A2A7EA">
      <w:start w:val="1"/>
      <w:numFmt w:val="bullet"/>
      <w:lvlText w:val="●"/>
      <w:lvlJc w:val="left"/>
      <w:pPr>
        <w:tabs>
          <w:tab w:val="num" w:pos="720"/>
        </w:tabs>
        <w:ind w:left="720" w:hanging="360"/>
      </w:pPr>
      <w:rPr>
        <w:rFonts w:ascii="Times New Roman" w:hAnsi="Times New Roman" w:hint="default"/>
      </w:rPr>
    </w:lvl>
    <w:lvl w:ilvl="1" w:tplc="410AAAF8" w:tentative="1">
      <w:start w:val="1"/>
      <w:numFmt w:val="bullet"/>
      <w:lvlText w:val="●"/>
      <w:lvlJc w:val="left"/>
      <w:pPr>
        <w:tabs>
          <w:tab w:val="num" w:pos="1440"/>
        </w:tabs>
        <w:ind w:left="1440" w:hanging="360"/>
      </w:pPr>
      <w:rPr>
        <w:rFonts w:ascii="Times New Roman" w:hAnsi="Times New Roman" w:hint="default"/>
      </w:rPr>
    </w:lvl>
    <w:lvl w:ilvl="2" w:tplc="6706EAE2" w:tentative="1">
      <w:start w:val="1"/>
      <w:numFmt w:val="bullet"/>
      <w:lvlText w:val="●"/>
      <w:lvlJc w:val="left"/>
      <w:pPr>
        <w:tabs>
          <w:tab w:val="num" w:pos="2160"/>
        </w:tabs>
        <w:ind w:left="2160" w:hanging="360"/>
      </w:pPr>
      <w:rPr>
        <w:rFonts w:ascii="Times New Roman" w:hAnsi="Times New Roman" w:hint="default"/>
      </w:rPr>
    </w:lvl>
    <w:lvl w:ilvl="3" w:tplc="6ADACC56" w:tentative="1">
      <w:start w:val="1"/>
      <w:numFmt w:val="bullet"/>
      <w:lvlText w:val="●"/>
      <w:lvlJc w:val="left"/>
      <w:pPr>
        <w:tabs>
          <w:tab w:val="num" w:pos="2880"/>
        </w:tabs>
        <w:ind w:left="2880" w:hanging="360"/>
      </w:pPr>
      <w:rPr>
        <w:rFonts w:ascii="Times New Roman" w:hAnsi="Times New Roman" w:hint="default"/>
      </w:rPr>
    </w:lvl>
    <w:lvl w:ilvl="4" w:tplc="AF64076E" w:tentative="1">
      <w:start w:val="1"/>
      <w:numFmt w:val="bullet"/>
      <w:lvlText w:val="●"/>
      <w:lvlJc w:val="left"/>
      <w:pPr>
        <w:tabs>
          <w:tab w:val="num" w:pos="3600"/>
        </w:tabs>
        <w:ind w:left="3600" w:hanging="360"/>
      </w:pPr>
      <w:rPr>
        <w:rFonts w:ascii="Times New Roman" w:hAnsi="Times New Roman" w:hint="default"/>
      </w:rPr>
    </w:lvl>
    <w:lvl w:ilvl="5" w:tplc="50925E08" w:tentative="1">
      <w:start w:val="1"/>
      <w:numFmt w:val="bullet"/>
      <w:lvlText w:val="●"/>
      <w:lvlJc w:val="left"/>
      <w:pPr>
        <w:tabs>
          <w:tab w:val="num" w:pos="4320"/>
        </w:tabs>
        <w:ind w:left="4320" w:hanging="360"/>
      </w:pPr>
      <w:rPr>
        <w:rFonts w:ascii="Times New Roman" w:hAnsi="Times New Roman" w:hint="default"/>
      </w:rPr>
    </w:lvl>
    <w:lvl w:ilvl="6" w:tplc="D75218EE" w:tentative="1">
      <w:start w:val="1"/>
      <w:numFmt w:val="bullet"/>
      <w:lvlText w:val="●"/>
      <w:lvlJc w:val="left"/>
      <w:pPr>
        <w:tabs>
          <w:tab w:val="num" w:pos="5040"/>
        </w:tabs>
        <w:ind w:left="5040" w:hanging="360"/>
      </w:pPr>
      <w:rPr>
        <w:rFonts w:ascii="Times New Roman" w:hAnsi="Times New Roman" w:hint="default"/>
      </w:rPr>
    </w:lvl>
    <w:lvl w:ilvl="7" w:tplc="EC2AB06E" w:tentative="1">
      <w:start w:val="1"/>
      <w:numFmt w:val="bullet"/>
      <w:lvlText w:val="●"/>
      <w:lvlJc w:val="left"/>
      <w:pPr>
        <w:tabs>
          <w:tab w:val="num" w:pos="5760"/>
        </w:tabs>
        <w:ind w:left="5760" w:hanging="360"/>
      </w:pPr>
      <w:rPr>
        <w:rFonts w:ascii="Times New Roman" w:hAnsi="Times New Roman" w:hint="default"/>
      </w:rPr>
    </w:lvl>
    <w:lvl w:ilvl="8" w:tplc="E6FA9B02" w:tentative="1">
      <w:start w:val="1"/>
      <w:numFmt w:val="bullet"/>
      <w:lvlText w:val="●"/>
      <w:lvlJc w:val="left"/>
      <w:pPr>
        <w:tabs>
          <w:tab w:val="num" w:pos="6480"/>
        </w:tabs>
        <w:ind w:left="6480" w:hanging="360"/>
      </w:pPr>
      <w:rPr>
        <w:rFonts w:ascii="Times New Roman" w:hAnsi="Times New Roman" w:hint="default"/>
      </w:rPr>
    </w:lvl>
  </w:abstractNum>
  <w:num w:numId="1">
    <w:abstractNumId w:val="34"/>
  </w:num>
  <w:num w:numId="2">
    <w:abstractNumId w:val="14"/>
  </w:num>
  <w:num w:numId="3">
    <w:abstractNumId w:val="17"/>
  </w:num>
  <w:num w:numId="4">
    <w:abstractNumId w:val="32"/>
  </w:num>
  <w:num w:numId="5">
    <w:abstractNumId w:val="1"/>
  </w:num>
  <w:num w:numId="6">
    <w:abstractNumId w:val="0"/>
  </w:num>
  <w:num w:numId="7">
    <w:abstractNumId w:val="12"/>
  </w:num>
  <w:num w:numId="8">
    <w:abstractNumId w:val="31"/>
  </w:num>
  <w:num w:numId="9">
    <w:abstractNumId w:val="15"/>
  </w:num>
  <w:num w:numId="10">
    <w:abstractNumId w:val="25"/>
  </w:num>
  <w:num w:numId="11">
    <w:abstractNumId w:val="35"/>
  </w:num>
  <w:num w:numId="12">
    <w:abstractNumId w:val="27"/>
  </w:num>
  <w:num w:numId="13">
    <w:abstractNumId w:val="22"/>
  </w:num>
  <w:num w:numId="14">
    <w:abstractNumId w:val="13"/>
  </w:num>
  <w:num w:numId="15">
    <w:abstractNumId w:val="28"/>
  </w:num>
  <w:num w:numId="16">
    <w:abstractNumId w:val="5"/>
  </w:num>
  <w:num w:numId="17">
    <w:abstractNumId w:val="3"/>
  </w:num>
  <w:num w:numId="18">
    <w:abstractNumId w:val="11"/>
  </w:num>
  <w:num w:numId="19">
    <w:abstractNumId w:val="24"/>
  </w:num>
  <w:num w:numId="20">
    <w:abstractNumId w:val="26"/>
  </w:num>
  <w:num w:numId="21">
    <w:abstractNumId w:val="4"/>
  </w:num>
  <w:num w:numId="22">
    <w:abstractNumId w:val="10"/>
  </w:num>
  <w:num w:numId="23">
    <w:abstractNumId w:val="23"/>
  </w:num>
  <w:num w:numId="24">
    <w:abstractNumId w:val="29"/>
  </w:num>
  <w:num w:numId="25">
    <w:abstractNumId w:val="8"/>
  </w:num>
  <w:num w:numId="26">
    <w:abstractNumId w:val="20"/>
  </w:num>
  <w:num w:numId="27">
    <w:abstractNumId w:val="21"/>
  </w:num>
  <w:num w:numId="28">
    <w:abstractNumId w:val="16"/>
  </w:num>
  <w:num w:numId="29">
    <w:abstractNumId w:val="9"/>
  </w:num>
  <w:num w:numId="30">
    <w:abstractNumId w:val="33"/>
  </w:num>
  <w:num w:numId="31">
    <w:abstractNumId w:val="2"/>
  </w:num>
  <w:num w:numId="32">
    <w:abstractNumId w:val="18"/>
  </w:num>
  <w:num w:numId="33">
    <w:abstractNumId w:val="30"/>
  </w:num>
  <w:num w:numId="34">
    <w:abstractNumId w:val="7"/>
  </w:num>
  <w:num w:numId="35">
    <w:abstractNumId w:val="6"/>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1E1952"/>
    <w:rsid w:val="0008408B"/>
    <w:rsid w:val="000D00EA"/>
    <w:rsid w:val="001025D3"/>
    <w:rsid w:val="00120D66"/>
    <w:rsid w:val="001B4462"/>
    <w:rsid w:val="001B7B44"/>
    <w:rsid w:val="001E1952"/>
    <w:rsid w:val="002743B1"/>
    <w:rsid w:val="00326721"/>
    <w:rsid w:val="003C28CD"/>
    <w:rsid w:val="00405DD7"/>
    <w:rsid w:val="004409F2"/>
    <w:rsid w:val="00614BB1"/>
    <w:rsid w:val="006E7E4F"/>
    <w:rsid w:val="006F2493"/>
    <w:rsid w:val="007540DE"/>
    <w:rsid w:val="00772A11"/>
    <w:rsid w:val="00881CF0"/>
    <w:rsid w:val="008C4CE7"/>
    <w:rsid w:val="008D0470"/>
    <w:rsid w:val="008E29A4"/>
    <w:rsid w:val="009A23F5"/>
    <w:rsid w:val="009D7DB3"/>
    <w:rsid w:val="00A7337B"/>
    <w:rsid w:val="00C84BEE"/>
    <w:rsid w:val="00CC7E32"/>
    <w:rsid w:val="00DD265A"/>
    <w:rsid w:val="00EA362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1952"/>
    <w:pPr>
      <w:ind w:left="720"/>
      <w:contextualSpacing/>
    </w:pPr>
  </w:style>
</w:styles>
</file>

<file path=word/webSettings.xml><?xml version="1.0" encoding="utf-8"?>
<w:webSettings xmlns:r="http://schemas.openxmlformats.org/officeDocument/2006/relationships" xmlns:w="http://schemas.openxmlformats.org/wordprocessingml/2006/main">
  <w:divs>
    <w:div w:id="62261231">
      <w:bodyDiv w:val="1"/>
      <w:marLeft w:val="0"/>
      <w:marRight w:val="0"/>
      <w:marTop w:val="0"/>
      <w:marBottom w:val="0"/>
      <w:divBdr>
        <w:top w:val="none" w:sz="0" w:space="0" w:color="auto"/>
        <w:left w:val="none" w:sz="0" w:space="0" w:color="auto"/>
        <w:bottom w:val="none" w:sz="0" w:space="0" w:color="auto"/>
        <w:right w:val="none" w:sz="0" w:space="0" w:color="auto"/>
      </w:divBdr>
      <w:divsChild>
        <w:div w:id="1314525895">
          <w:marLeft w:val="547"/>
          <w:marRight w:val="0"/>
          <w:marTop w:val="384"/>
          <w:marBottom w:val="0"/>
          <w:divBdr>
            <w:top w:val="none" w:sz="0" w:space="0" w:color="auto"/>
            <w:left w:val="none" w:sz="0" w:space="0" w:color="auto"/>
            <w:bottom w:val="none" w:sz="0" w:space="0" w:color="auto"/>
            <w:right w:val="none" w:sz="0" w:space="0" w:color="auto"/>
          </w:divBdr>
        </w:div>
        <w:div w:id="1675958782">
          <w:marLeft w:val="1166"/>
          <w:marRight w:val="0"/>
          <w:marTop w:val="134"/>
          <w:marBottom w:val="0"/>
          <w:divBdr>
            <w:top w:val="none" w:sz="0" w:space="0" w:color="auto"/>
            <w:left w:val="none" w:sz="0" w:space="0" w:color="auto"/>
            <w:bottom w:val="none" w:sz="0" w:space="0" w:color="auto"/>
            <w:right w:val="none" w:sz="0" w:space="0" w:color="auto"/>
          </w:divBdr>
        </w:div>
        <w:div w:id="680359038">
          <w:marLeft w:val="1166"/>
          <w:marRight w:val="0"/>
          <w:marTop w:val="134"/>
          <w:marBottom w:val="0"/>
          <w:divBdr>
            <w:top w:val="none" w:sz="0" w:space="0" w:color="auto"/>
            <w:left w:val="none" w:sz="0" w:space="0" w:color="auto"/>
            <w:bottom w:val="none" w:sz="0" w:space="0" w:color="auto"/>
            <w:right w:val="none" w:sz="0" w:space="0" w:color="auto"/>
          </w:divBdr>
        </w:div>
        <w:div w:id="615674825">
          <w:marLeft w:val="1166"/>
          <w:marRight w:val="0"/>
          <w:marTop w:val="134"/>
          <w:marBottom w:val="0"/>
          <w:divBdr>
            <w:top w:val="none" w:sz="0" w:space="0" w:color="auto"/>
            <w:left w:val="none" w:sz="0" w:space="0" w:color="auto"/>
            <w:bottom w:val="none" w:sz="0" w:space="0" w:color="auto"/>
            <w:right w:val="none" w:sz="0" w:space="0" w:color="auto"/>
          </w:divBdr>
        </w:div>
      </w:divsChild>
    </w:div>
    <w:div w:id="95751574">
      <w:bodyDiv w:val="1"/>
      <w:marLeft w:val="0"/>
      <w:marRight w:val="0"/>
      <w:marTop w:val="0"/>
      <w:marBottom w:val="0"/>
      <w:divBdr>
        <w:top w:val="none" w:sz="0" w:space="0" w:color="auto"/>
        <w:left w:val="none" w:sz="0" w:space="0" w:color="auto"/>
        <w:bottom w:val="none" w:sz="0" w:space="0" w:color="auto"/>
        <w:right w:val="none" w:sz="0" w:space="0" w:color="auto"/>
      </w:divBdr>
      <w:divsChild>
        <w:div w:id="495649625">
          <w:marLeft w:val="547"/>
          <w:marRight w:val="0"/>
          <w:marTop w:val="134"/>
          <w:marBottom w:val="0"/>
          <w:divBdr>
            <w:top w:val="none" w:sz="0" w:space="0" w:color="auto"/>
            <w:left w:val="none" w:sz="0" w:space="0" w:color="auto"/>
            <w:bottom w:val="none" w:sz="0" w:space="0" w:color="auto"/>
            <w:right w:val="none" w:sz="0" w:space="0" w:color="auto"/>
          </w:divBdr>
        </w:div>
        <w:div w:id="2055536930">
          <w:marLeft w:val="547"/>
          <w:marRight w:val="0"/>
          <w:marTop w:val="134"/>
          <w:marBottom w:val="0"/>
          <w:divBdr>
            <w:top w:val="none" w:sz="0" w:space="0" w:color="auto"/>
            <w:left w:val="none" w:sz="0" w:space="0" w:color="auto"/>
            <w:bottom w:val="none" w:sz="0" w:space="0" w:color="auto"/>
            <w:right w:val="none" w:sz="0" w:space="0" w:color="auto"/>
          </w:divBdr>
        </w:div>
      </w:divsChild>
    </w:div>
    <w:div w:id="103887579">
      <w:bodyDiv w:val="1"/>
      <w:marLeft w:val="0"/>
      <w:marRight w:val="0"/>
      <w:marTop w:val="0"/>
      <w:marBottom w:val="0"/>
      <w:divBdr>
        <w:top w:val="none" w:sz="0" w:space="0" w:color="auto"/>
        <w:left w:val="none" w:sz="0" w:space="0" w:color="auto"/>
        <w:bottom w:val="none" w:sz="0" w:space="0" w:color="auto"/>
        <w:right w:val="none" w:sz="0" w:space="0" w:color="auto"/>
      </w:divBdr>
      <w:divsChild>
        <w:div w:id="1434325391">
          <w:marLeft w:val="547"/>
          <w:marRight w:val="0"/>
          <w:marTop w:val="134"/>
          <w:marBottom w:val="0"/>
          <w:divBdr>
            <w:top w:val="none" w:sz="0" w:space="0" w:color="auto"/>
            <w:left w:val="none" w:sz="0" w:space="0" w:color="auto"/>
            <w:bottom w:val="none" w:sz="0" w:space="0" w:color="auto"/>
            <w:right w:val="none" w:sz="0" w:space="0" w:color="auto"/>
          </w:divBdr>
        </w:div>
        <w:div w:id="770399262">
          <w:marLeft w:val="547"/>
          <w:marRight w:val="0"/>
          <w:marTop w:val="134"/>
          <w:marBottom w:val="0"/>
          <w:divBdr>
            <w:top w:val="none" w:sz="0" w:space="0" w:color="auto"/>
            <w:left w:val="none" w:sz="0" w:space="0" w:color="auto"/>
            <w:bottom w:val="none" w:sz="0" w:space="0" w:color="auto"/>
            <w:right w:val="none" w:sz="0" w:space="0" w:color="auto"/>
          </w:divBdr>
        </w:div>
      </w:divsChild>
    </w:div>
    <w:div w:id="203757408">
      <w:bodyDiv w:val="1"/>
      <w:marLeft w:val="0"/>
      <w:marRight w:val="0"/>
      <w:marTop w:val="0"/>
      <w:marBottom w:val="0"/>
      <w:divBdr>
        <w:top w:val="none" w:sz="0" w:space="0" w:color="auto"/>
        <w:left w:val="none" w:sz="0" w:space="0" w:color="auto"/>
        <w:bottom w:val="none" w:sz="0" w:space="0" w:color="auto"/>
        <w:right w:val="none" w:sz="0" w:space="0" w:color="auto"/>
      </w:divBdr>
      <w:divsChild>
        <w:div w:id="2087799307">
          <w:marLeft w:val="547"/>
          <w:marRight w:val="0"/>
          <w:marTop w:val="134"/>
          <w:marBottom w:val="0"/>
          <w:divBdr>
            <w:top w:val="none" w:sz="0" w:space="0" w:color="auto"/>
            <w:left w:val="none" w:sz="0" w:space="0" w:color="auto"/>
            <w:bottom w:val="none" w:sz="0" w:space="0" w:color="auto"/>
            <w:right w:val="none" w:sz="0" w:space="0" w:color="auto"/>
          </w:divBdr>
        </w:div>
        <w:div w:id="849376014">
          <w:marLeft w:val="547"/>
          <w:marRight w:val="0"/>
          <w:marTop w:val="134"/>
          <w:marBottom w:val="0"/>
          <w:divBdr>
            <w:top w:val="none" w:sz="0" w:space="0" w:color="auto"/>
            <w:left w:val="none" w:sz="0" w:space="0" w:color="auto"/>
            <w:bottom w:val="none" w:sz="0" w:space="0" w:color="auto"/>
            <w:right w:val="none" w:sz="0" w:space="0" w:color="auto"/>
          </w:divBdr>
        </w:div>
        <w:div w:id="246235391">
          <w:marLeft w:val="547"/>
          <w:marRight w:val="0"/>
          <w:marTop w:val="134"/>
          <w:marBottom w:val="0"/>
          <w:divBdr>
            <w:top w:val="none" w:sz="0" w:space="0" w:color="auto"/>
            <w:left w:val="none" w:sz="0" w:space="0" w:color="auto"/>
            <w:bottom w:val="none" w:sz="0" w:space="0" w:color="auto"/>
            <w:right w:val="none" w:sz="0" w:space="0" w:color="auto"/>
          </w:divBdr>
        </w:div>
      </w:divsChild>
    </w:div>
    <w:div w:id="238295576">
      <w:bodyDiv w:val="1"/>
      <w:marLeft w:val="0"/>
      <w:marRight w:val="0"/>
      <w:marTop w:val="0"/>
      <w:marBottom w:val="0"/>
      <w:divBdr>
        <w:top w:val="none" w:sz="0" w:space="0" w:color="auto"/>
        <w:left w:val="none" w:sz="0" w:space="0" w:color="auto"/>
        <w:bottom w:val="none" w:sz="0" w:space="0" w:color="auto"/>
        <w:right w:val="none" w:sz="0" w:space="0" w:color="auto"/>
      </w:divBdr>
      <w:divsChild>
        <w:div w:id="1240747482">
          <w:marLeft w:val="547"/>
          <w:marRight w:val="0"/>
          <w:marTop w:val="134"/>
          <w:marBottom w:val="0"/>
          <w:divBdr>
            <w:top w:val="none" w:sz="0" w:space="0" w:color="auto"/>
            <w:left w:val="none" w:sz="0" w:space="0" w:color="auto"/>
            <w:bottom w:val="none" w:sz="0" w:space="0" w:color="auto"/>
            <w:right w:val="none" w:sz="0" w:space="0" w:color="auto"/>
          </w:divBdr>
        </w:div>
        <w:div w:id="1028221423">
          <w:marLeft w:val="547"/>
          <w:marRight w:val="0"/>
          <w:marTop w:val="134"/>
          <w:marBottom w:val="0"/>
          <w:divBdr>
            <w:top w:val="none" w:sz="0" w:space="0" w:color="auto"/>
            <w:left w:val="none" w:sz="0" w:space="0" w:color="auto"/>
            <w:bottom w:val="none" w:sz="0" w:space="0" w:color="auto"/>
            <w:right w:val="none" w:sz="0" w:space="0" w:color="auto"/>
          </w:divBdr>
        </w:div>
      </w:divsChild>
    </w:div>
    <w:div w:id="316030733">
      <w:bodyDiv w:val="1"/>
      <w:marLeft w:val="0"/>
      <w:marRight w:val="0"/>
      <w:marTop w:val="0"/>
      <w:marBottom w:val="0"/>
      <w:divBdr>
        <w:top w:val="none" w:sz="0" w:space="0" w:color="auto"/>
        <w:left w:val="none" w:sz="0" w:space="0" w:color="auto"/>
        <w:bottom w:val="none" w:sz="0" w:space="0" w:color="auto"/>
        <w:right w:val="none" w:sz="0" w:space="0" w:color="auto"/>
      </w:divBdr>
      <w:divsChild>
        <w:div w:id="1395394927">
          <w:marLeft w:val="1166"/>
          <w:marRight w:val="0"/>
          <w:marTop w:val="134"/>
          <w:marBottom w:val="0"/>
          <w:divBdr>
            <w:top w:val="none" w:sz="0" w:space="0" w:color="auto"/>
            <w:left w:val="none" w:sz="0" w:space="0" w:color="auto"/>
            <w:bottom w:val="none" w:sz="0" w:space="0" w:color="auto"/>
            <w:right w:val="none" w:sz="0" w:space="0" w:color="auto"/>
          </w:divBdr>
        </w:div>
        <w:div w:id="1988704058">
          <w:marLeft w:val="1166"/>
          <w:marRight w:val="0"/>
          <w:marTop w:val="134"/>
          <w:marBottom w:val="0"/>
          <w:divBdr>
            <w:top w:val="none" w:sz="0" w:space="0" w:color="auto"/>
            <w:left w:val="none" w:sz="0" w:space="0" w:color="auto"/>
            <w:bottom w:val="none" w:sz="0" w:space="0" w:color="auto"/>
            <w:right w:val="none" w:sz="0" w:space="0" w:color="auto"/>
          </w:divBdr>
        </w:div>
        <w:div w:id="1052844875">
          <w:marLeft w:val="1166"/>
          <w:marRight w:val="0"/>
          <w:marTop w:val="134"/>
          <w:marBottom w:val="0"/>
          <w:divBdr>
            <w:top w:val="none" w:sz="0" w:space="0" w:color="auto"/>
            <w:left w:val="none" w:sz="0" w:space="0" w:color="auto"/>
            <w:bottom w:val="none" w:sz="0" w:space="0" w:color="auto"/>
            <w:right w:val="none" w:sz="0" w:space="0" w:color="auto"/>
          </w:divBdr>
        </w:div>
        <w:div w:id="2049641406">
          <w:marLeft w:val="1166"/>
          <w:marRight w:val="0"/>
          <w:marTop w:val="134"/>
          <w:marBottom w:val="0"/>
          <w:divBdr>
            <w:top w:val="none" w:sz="0" w:space="0" w:color="auto"/>
            <w:left w:val="none" w:sz="0" w:space="0" w:color="auto"/>
            <w:bottom w:val="none" w:sz="0" w:space="0" w:color="auto"/>
            <w:right w:val="none" w:sz="0" w:space="0" w:color="auto"/>
          </w:divBdr>
        </w:div>
      </w:divsChild>
    </w:div>
    <w:div w:id="362366574">
      <w:bodyDiv w:val="1"/>
      <w:marLeft w:val="0"/>
      <w:marRight w:val="0"/>
      <w:marTop w:val="0"/>
      <w:marBottom w:val="0"/>
      <w:divBdr>
        <w:top w:val="none" w:sz="0" w:space="0" w:color="auto"/>
        <w:left w:val="none" w:sz="0" w:space="0" w:color="auto"/>
        <w:bottom w:val="none" w:sz="0" w:space="0" w:color="auto"/>
        <w:right w:val="none" w:sz="0" w:space="0" w:color="auto"/>
      </w:divBdr>
      <w:divsChild>
        <w:div w:id="221841539">
          <w:marLeft w:val="547"/>
          <w:marRight w:val="0"/>
          <w:marTop w:val="134"/>
          <w:marBottom w:val="0"/>
          <w:divBdr>
            <w:top w:val="none" w:sz="0" w:space="0" w:color="auto"/>
            <w:left w:val="none" w:sz="0" w:space="0" w:color="auto"/>
            <w:bottom w:val="none" w:sz="0" w:space="0" w:color="auto"/>
            <w:right w:val="none" w:sz="0" w:space="0" w:color="auto"/>
          </w:divBdr>
        </w:div>
      </w:divsChild>
    </w:div>
    <w:div w:id="366369604">
      <w:bodyDiv w:val="1"/>
      <w:marLeft w:val="0"/>
      <w:marRight w:val="0"/>
      <w:marTop w:val="0"/>
      <w:marBottom w:val="0"/>
      <w:divBdr>
        <w:top w:val="none" w:sz="0" w:space="0" w:color="auto"/>
        <w:left w:val="none" w:sz="0" w:space="0" w:color="auto"/>
        <w:bottom w:val="none" w:sz="0" w:space="0" w:color="auto"/>
        <w:right w:val="none" w:sz="0" w:space="0" w:color="auto"/>
      </w:divBdr>
      <w:divsChild>
        <w:div w:id="1093041607">
          <w:marLeft w:val="547"/>
          <w:marRight w:val="0"/>
          <w:marTop w:val="134"/>
          <w:marBottom w:val="0"/>
          <w:divBdr>
            <w:top w:val="none" w:sz="0" w:space="0" w:color="auto"/>
            <w:left w:val="none" w:sz="0" w:space="0" w:color="auto"/>
            <w:bottom w:val="none" w:sz="0" w:space="0" w:color="auto"/>
            <w:right w:val="none" w:sz="0" w:space="0" w:color="auto"/>
          </w:divBdr>
        </w:div>
        <w:div w:id="1678312349">
          <w:marLeft w:val="547"/>
          <w:marRight w:val="0"/>
          <w:marTop w:val="134"/>
          <w:marBottom w:val="0"/>
          <w:divBdr>
            <w:top w:val="none" w:sz="0" w:space="0" w:color="auto"/>
            <w:left w:val="none" w:sz="0" w:space="0" w:color="auto"/>
            <w:bottom w:val="none" w:sz="0" w:space="0" w:color="auto"/>
            <w:right w:val="none" w:sz="0" w:space="0" w:color="auto"/>
          </w:divBdr>
        </w:div>
        <w:div w:id="688683647">
          <w:marLeft w:val="547"/>
          <w:marRight w:val="0"/>
          <w:marTop w:val="134"/>
          <w:marBottom w:val="0"/>
          <w:divBdr>
            <w:top w:val="none" w:sz="0" w:space="0" w:color="auto"/>
            <w:left w:val="none" w:sz="0" w:space="0" w:color="auto"/>
            <w:bottom w:val="none" w:sz="0" w:space="0" w:color="auto"/>
            <w:right w:val="none" w:sz="0" w:space="0" w:color="auto"/>
          </w:divBdr>
        </w:div>
      </w:divsChild>
    </w:div>
    <w:div w:id="435441930">
      <w:bodyDiv w:val="1"/>
      <w:marLeft w:val="0"/>
      <w:marRight w:val="0"/>
      <w:marTop w:val="0"/>
      <w:marBottom w:val="0"/>
      <w:divBdr>
        <w:top w:val="none" w:sz="0" w:space="0" w:color="auto"/>
        <w:left w:val="none" w:sz="0" w:space="0" w:color="auto"/>
        <w:bottom w:val="none" w:sz="0" w:space="0" w:color="auto"/>
        <w:right w:val="none" w:sz="0" w:space="0" w:color="auto"/>
      </w:divBdr>
      <w:divsChild>
        <w:div w:id="1487280491">
          <w:marLeft w:val="547"/>
          <w:marRight w:val="0"/>
          <w:marTop w:val="134"/>
          <w:marBottom w:val="0"/>
          <w:divBdr>
            <w:top w:val="none" w:sz="0" w:space="0" w:color="auto"/>
            <w:left w:val="none" w:sz="0" w:space="0" w:color="auto"/>
            <w:bottom w:val="none" w:sz="0" w:space="0" w:color="auto"/>
            <w:right w:val="none" w:sz="0" w:space="0" w:color="auto"/>
          </w:divBdr>
        </w:div>
        <w:div w:id="687829231">
          <w:marLeft w:val="547"/>
          <w:marRight w:val="0"/>
          <w:marTop w:val="134"/>
          <w:marBottom w:val="0"/>
          <w:divBdr>
            <w:top w:val="none" w:sz="0" w:space="0" w:color="auto"/>
            <w:left w:val="none" w:sz="0" w:space="0" w:color="auto"/>
            <w:bottom w:val="none" w:sz="0" w:space="0" w:color="auto"/>
            <w:right w:val="none" w:sz="0" w:space="0" w:color="auto"/>
          </w:divBdr>
        </w:div>
      </w:divsChild>
    </w:div>
    <w:div w:id="468744183">
      <w:bodyDiv w:val="1"/>
      <w:marLeft w:val="0"/>
      <w:marRight w:val="0"/>
      <w:marTop w:val="0"/>
      <w:marBottom w:val="0"/>
      <w:divBdr>
        <w:top w:val="none" w:sz="0" w:space="0" w:color="auto"/>
        <w:left w:val="none" w:sz="0" w:space="0" w:color="auto"/>
        <w:bottom w:val="none" w:sz="0" w:space="0" w:color="auto"/>
        <w:right w:val="none" w:sz="0" w:space="0" w:color="auto"/>
      </w:divBdr>
      <w:divsChild>
        <w:div w:id="1576478258">
          <w:marLeft w:val="547"/>
          <w:marRight w:val="0"/>
          <w:marTop w:val="134"/>
          <w:marBottom w:val="0"/>
          <w:divBdr>
            <w:top w:val="none" w:sz="0" w:space="0" w:color="auto"/>
            <w:left w:val="none" w:sz="0" w:space="0" w:color="auto"/>
            <w:bottom w:val="none" w:sz="0" w:space="0" w:color="auto"/>
            <w:right w:val="none" w:sz="0" w:space="0" w:color="auto"/>
          </w:divBdr>
        </w:div>
        <w:div w:id="1288201075">
          <w:marLeft w:val="1166"/>
          <w:marRight w:val="0"/>
          <w:marTop w:val="134"/>
          <w:marBottom w:val="0"/>
          <w:divBdr>
            <w:top w:val="none" w:sz="0" w:space="0" w:color="auto"/>
            <w:left w:val="none" w:sz="0" w:space="0" w:color="auto"/>
            <w:bottom w:val="none" w:sz="0" w:space="0" w:color="auto"/>
            <w:right w:val="none" w:sz="0" w:space="0" w:color="auto"/>
          </w:divBdr>
        </w:div>
        <w:div w:id="1447459553">
          <w:marLeft w:val="1166"/>
          <w:marRight w:val="0"/>
          <w:marTop w:val="134"/>
          <w:marBottom w:val="0"/>
          <w:divBdr>
            <w:top w:val="none" w:sz="0" w:space="0" w:color="auto"/>
            <w:left w:val="none" w:sz="0" w:space="0" w:color="auto"/>
            <w:bottom w:val="none" w:sz="0" w:space="0" w:color="auto"/>
            <w:right w:val="none" w:sz="0" w:space="0" w:color="auto"/>
          </w:divBdr>
        </w:div>
        <w:div w:id="776995400">
          <w:marLeft w:val="1166"/>
          <w:marRight w:val="0"/>
          <w:marTop w:val="134"/>
          <w:marBottom w:val="0"/>
          <w:divBdr>
            <w:top w:val="none" w:sz="0" w:space="0" w:color="auto"/>
            <w:left w:val="none" w:sz="0" w:space="0" w:color="auto"/>
            <w:bottom w:val="none" w:sz="0" w:space="0" w:color="auto"/>
            <w:right w:val="none" w:sz="0" w:space="0" w:color="auto"/>
          </w:divBdr>
        </w:div>
      </w:divsChild>
    </w:div>
    <w:div w:id="503472100">
      <w:bodyDiv w:val="1"/>
      <w:marLeft w:val="0"/>
      <w:marRight w:val="0"/>
      <w:marTop w:val="0"/>
      <w:marBottom w:val="0"/>
      <w:divBdr>
        <w:top w:val="none" w:sz="0" w:space="0" w:color="auto"/>
        <w:left w:val="none" w:sz="0" w:space="0" w:color="auto"/>
        <w:bottom w:val="none" w:sz="0" w:space="0" w:color="auto"/>
        <w:right w:val="none" w:sz="0" w:space="0" w:color="auto"/>
      </w:divBdr>
      <w:divsChild>
        <w:div w:id="492795942">
          <w:marLeft w:val="547"/>
          <w:marRight w:val="0"/>
          <w:marTop w:val="134"/>
          <w:marBottom w:val="0"/>
          <w:divBdr>
            <w:top w:val="none" w:sz="0" w:space="0" w:color="auto"/>
            <w:left w:val="none" w:sz="0" w:space="0" w:color="auto"/>
            <w:bottom w:val="none" w:sz="0" w:space="0" w:color="auto"/>
            <w:right w:val="none" w:sz="0" w:space="0" w:color="auto"/>
          </w:divBdr>
        </w:div>
        <w:div w:id="2095470348">
          <w:marLeft w:val="547"/>
          <w:marRight w:val="0"/>
          <w:marTop w:val="134"/>
          <w:marBottom w:val="0"/>
          <w:divBdr>
            <w:top w:val="none" w:sz="0" w:space="0" w:color="auto"/>
            <w:left w:val="none" w:sz="0" w:space="0" w:color="auto"/>
            <w:bottom w:val="none" w:sz="0" w:space="0" w:color="auto"/>
            <w:right w:val="none" w:sz="0" w:space="0" w:color="auto"/>
          </w:divBdr>
        </w:div>
        <w:div w:id="1993482356">
          <w:marLeft w:val="547"/>
          <w:marRight w:val="0"/>
          <w:marTop w:val="134"/>
          <w:marBottom w:val="0"/>
          <w:divBdr>
            <w:top w:val="none" w:sz="0" w:space="0" w:color="auto"/>
            <w:left w:val="none" w:sz="0" w:space="0" w:color="auto"/>
            <w:bottom w:val="none" w:sz="0" w:space="0" w:color="auto"/>
            <w:right w:val="none" w:sz="0" w:space="0" w:color="auto"/>
          </w:divBdr>
        </w:div>
      </w:divsChild>
    </w:div>
    <w:div w:id="815030529">
      <w:bodyDiv w:val="1"/>
      <w:marLeft w:val="0"/>
      <w:marRight w:val="0"/>
      <w:marTop w:val="0"/>
      <w:marBottom w:val="0"/>
      <w:divBdr>
        <w:top w:val="none" w:sz="0" w:space="0" w:color="auto"/>
        <w:left w:val="none" w:sz="0" w:space="0" w:color="auto"/>
        <w:bottom w:val="none" w:sz="0" w:space="0" w:color="auto"/>
        <w:right w:val="none" w:sz="0" w:space="0" w:color="auto"/>
      </w:divBdr>
      <w:divsChild>
        <w:div w:id="134105032">
          <w:marLeft w:val="547"/>
          <w:marRight w:val="0"/>
          <w:marTop w:val="134"/>
          <w:marBottom w:val="0"/>
          <w:divBdr>
            <w:top w:val="none" w:sz="0" w:space="0" w:color="auto"/>
            <w:left w:val="none" w:sz="0" w:space="0" w:color="auto"/>
            <w:bottom w:val="none" w:sz="0" w:space="0" w:color="auto"/>
            <w:right w:val="none" w:sz="0" w:space="0" w:color="auto"/>
          </w:divBdr>
        </w:div>
        <w:div w:id="1487437781">
          <w:marLeft w:val="547"/>
          <w:marRight w:val="0"/>
          <w:marTop w:val="134"/>
          <w:marBottom w:val="0"/>
          <w:divBdr>
            <w:top w:val="none" w:sz="0" w:space="0" w:color="auto"/>
            <w:left w:val="none" w:sz="0" w:space="0" w:color="auto"/>
            <w:bottom w:val="none" w:sz="0" w:space="0" w:color="auto"/>
            <w:right w:val="none" w:sz="0" w:space="0" w:color="auto"/>
          </w:divBdr>
        </w:div>
      </w:divsChild>
    </w:div>
    <w:div w:id="831989325">
      <w:bodyDiv w:val="1"/>
      <w:marLeft w:val="0"/>
      <w:marRight w:val="0"/>
      <w:marTop w:val="0"/>
      <w:marBottom w:val="0"/>
      <w:divBdr>
        <w:top w:val="none" w:sz="0" w:space="0" w:color="auto"/>
        <w:left w:val="none" w:sz="0" w:space="0" w:color="auto"/>
        <w:bottom w:val="none" w:sz="0" w:space="0" w:color="auto"/>
        <w:right w:val="none" w:sz="0" w:space="0" w:color="auto"/>
      </w:divBdr>
      <w:divsChild>
        <w:div w:id="1152213833">
          <w:marLeft w:val="547"/>
          <w:marRight w:val="0"/>
          <w:marTop w:val="134"/>
          <w:marBottom w:val="0"/>
          <w:divBdr>
            <w:top w:val="none" w:sz="0" w:space="0" w:color="auto"/>
            <w:left w:val="none" w:sz="0" w:space="0" w:color="auto"/>
            <w:bottom w:val="none" w:sz="0" w:space="0" w:color="auto"/>
            <w:right w:val="none" w:sz="0" w:space="0" w:color="auto"/>
          </w:divBdr>
        </w:div>
        <w:div w:id="286358164">
          <w:marLeft w:val="547"/>
          <w:marRight w:val="0"/>
          <w:marTop w:val="134"/>
          <w:marBottom w:val="0"/>
          <w:divBdr>
            <w:top w:val="none" w:sz="0" w:space="0" w:color="auto"/>
            <w:left w:val="none" w:sz="0" w:space="0" w:color="auto"/>
            <w:bottom w:val="none" w:sz="0" w:space="0" w:color="auto"/>
            <w:right w:val="none" w:sz="0" w:space="0" w:color="auto"/>
          </w:divBdr>
        </w:div>
      </w:divsChild>
    </w:div>
    <w:div w:id="844366653">
      <w:bodyDiv w:val="1"/>
      <w:marLeft w:val="0"/>
      <w:marRight w:val="0"/>
      <w:marTop w:val="0"/>
      <w:marBottom w:val="0"/>
      <w:divBdr>
        <w:top w:val="none" w:sz="0" w:space="0" w:color="auto"/>
        <w:left w:val="none" w:sz="0" w:space="0" w:color="auto"/>
        <w:bottom w:val="none" w:sz="0" w:space="0" w:color="auto"/>
        <w:right w:val="none" w:sz="0" w:space="0" w:color="auto"/>
      </w:divBdr>
      <w:divsChild>
        <w:div w:id="1890527320">
          <w:marLeft w:val="1166"/>
          <w:marRight w:val="0"/>
          <w:marTop w:val="134"/>
          <w:marBottom w:val="0"/>
          <w:divBdr>
            <w:top w:val="none" w:sz="0" w:space="0" w:color="auto"/>
            <w:left w:val="none" w:sz="0" w:space="0" w:color="auto"/>
            <w:bottom w:val="none" w:sz="0" w:space="0" w:color="auto"/>
            <w:right w:val="none" w:sz="0" w:space="0" w:color="auto"/>
          </w:divBdr>
        </w:div>
        <w:div w:id="1284463309">
          <w:marLeft w:val="1166"/>
          <w:marRight w:val="0"/>
          <w:marTop w:val="134"/>
          <w:marBottom w:val="0"/>
          <w:divBdr>
            <w:top w:val="none" w:sz="0" w:space="0" w:color="auto"/>
            <w:left w:val="none" w:sz="0" w:space="0" w:color="auto"/>
            <w:bottom w:val="none" w:sz="0" w:space="0" w:color="auto"/>
            <w:right w:val="none" w:sz="0" w:space="0" w:color="auto"/>
          </w:divBdr>
        </w:div>
        <w:div w:id="407075479">
          <w:marLeft w:val="1166"/>
          <w:marRight w:val="0"/>
          <w:marTop w:val="134"/>
          <w:marBottom w:val="0"/>
          <w:divBdr>
            <w:top w:val="none" w:sz="0" w:space="0" w:color="auto"/>
            <w:left w:val="none" w:sz="0" w:space="0" w:color="auto"/>
            <w:bottom w:val="none" w:sz="0" w:space="0" w:color="auto"/>
            <w:right w:val="none" w:sz="0" w:space="0" w:color="auto"/>
          </w:divBdr>
        </w:div>
      </w:divsChild>
    </w:div>
    <w:div w:id="868447330">
      <w:bodyDiv w:val="1"/>
      <w:marLeft w:val="0"/>
      <w:marRight w:val="0"/>
      <w:marTop w:val="0"/>
      <w:marBottom w:val="0"/>
      <w:divBdr>
        <w:top w:val="none" w:sz="0" w:space="0" w:color="auto"/>
        <w:left w:val="none" w:sz="0" w:space="0" w:color="auto"/>
        <w:bottom w:val="none" w:sz="0" w:space="0" w:color="auto"/>
        <w:right w:val="none" w:sz="0" w:space="0" w:color="auto"/>
      </w:divBdr>
      <w:divsChild>
        <w:div w:id="788161762">
          <w:marLeft w:val="547"/>
          <w:marRight w:val="0"/>
          <w:marTop w:val="134"/>
          <w:marBottom w:val="0"/>
          <w:divBdr>
            <w:top w:val="none" w:sz="0" w:space="0" w:color="auto"/>
            <w:left w:val="none" w:sz="0" w:space="0" w:color="auto"/>
            <w:bottom w:val="none" w:sz="0" w:space="0" w:color="auto"/>
            <w:right w:val="none" w:sz="0" w:space="0" w:color="auto"/>
          </w:divBdr>
        </w:div>
        <w:div w:id="1738161831">
          <w:marLeft w:val="547"/>
          <w:marRight w:val="0"/>
          <w:marTop w:val="134"/>
          <w:marBottom w:val="0"/>
          <w:divBdr>
            <w:top w:val="none" w:sz="0" w:space="0" w:color="auto"/>
            <w:left w:val="none" w:sz="0" w:space="0" w:color="auto"/>
            <w:bottom w:val="none" w:sz="0" w:space="0" w:color="auto"/>
            <w:right w:val="none" w:sz="0" w:space="0" w:color="auto"/>
          </w:divBdr>
        </w:div>
        <w:div w:id="907299483">
          <w:marLeft w:val="547"/>
          <w:marRight w:val="0"/>
          <w:marTop w:val="134"/>
          <w:marBottom w:val="0"/>
          <w:divBdr>
            <w:top w:val="none" w:sz="0" w:space="0" w:color="auto"/>
            <w:left w:val="none" w:sz="0" w:space="0" w:color="auto"/>
            <w:bottom w:val="none" w:sz="0" w:space="0" w:color="auto"/>
            <w:right w:val="none" w:sz="0" w:space="0" w:color="auto"/>
          </w:divBdr>
        </w:div>
      </w:divsChild>
    </w:div>
    <w:div w:id="1136528353">
      <w:bodyDiv w:val="1"/>
      <w:marLeft w:val="0"/>
      <w:marRight w:val="0"/>
      <w:marTop w:val="0"/>
      <w:marBottom w:val="0"/>
      <w:divBdr>
        <w:top w:val="none" w:sz="0" w:space="0" w:color="auto"/>
        <w:left w:val="none" w:sz="0" w:space="0" w:color="auto"/>
        <w:bottom w:val="none" w:sz="0" w:space="0" w:color="auto"/>
        <w:right w:val="none" w:sz="0" w:space="0" w:color="auto"/>
      </w:divBdr>
      <w:divsChild>
        <w:div w:id="1722167651">
          <w:marLeft w:val="547"/>
          <w:marRight w:val="0"/>
          <w:marTop w:val="134"/>
          <w:marBottom w:val="0"/>
          <w:divBdr>
            <w:top w:val="none" w:sz="0" w:space="0" w:color="auto"/>
            <w:left w:val="none" w:sz="0" w:space="0" w:color="auto"/>
            <w:bottom w:val="none" w:sz="0" w:space="0" w:color="auto"/>
            <w:right w:val="none" w:sz="0" w:space="0" w:color="auto"/>
          </w:divBdr>
        </w:div>
      </w:divsChild>
    </w:div>
    <w:div w:id="1255435211">
      <w:bodyDiv w:val="1"/>
      <w:marLeft w:val="0"/>
      <w:marRight w:val="0"/>
      <w:marTop w:val="0"/>
      <w:marBottom w:val="0"/>
      <w:divBdr>
        <w:top w:val="none" w:sz="0" w:space="0" w:color="auto"/>
        <w:left w:val="none" w:sz="0" w:space="0" w:color="auto"/>
        <w:bottom w:val="none" w:sz="0" w:space="0" w:color="auto"/>
        <w:right w:val="none" w:sz="0" w:space="0" w:color="auto"/>
      </w:divBdr>
      <w:divsChild>
        <w:div w:id="1824080896">
          <w:marLeft w:val="547"/>
          <w:marRight w:val="0"/>
          <w:marTop w:val="134"/>
          <w:marBottom w:val="0"/>
          <w:divBdr>
            <w:top w:val="none" w:sz="0" w:space="0" w:color="auto"/>
            <w:left w:val="none" w:sz="0" w:space="0" w:color="auto"/>
            <w:bottom w:val="none" w:sz="0" w:space="0" w:color="auto"/>
            <w:right w:val="none" w:sz="0" w:space="0" w:color="auto"/>
          </w:divBdr>
        </w:div>
        <w:div w:id="1345785315">
          <w:marLeft w:val="547"/>
          <w:marRight w:val="0"/>
          <w:marTop w:val="134"/>
          <w:marBottom w:val="0"/>
          <w:divBdr>
            <w:top w:val="none" w:sz="0" w:space="0" w:color="auto"/>
            <w:left w:val="none" w:sz="0" w:space="0" w:color="auto"/>
            <w:bottom w:val="none" w:sz="0" w:space="0" w:color="auto"/>
            <w:right w:val="none" w:sz="0" w:space="0" w:color="auto"/>
          </w:divBdr>
        </w:div>
      </w:divsChild>
    </w:div>
    <w:div w:id="1289701061">
      <w:bodyDiv w:val="1"/>
      <w:marLeft w:val="0"/>
      <w:marRight w:val="0"/>
      <w:marTop w:val="0"/>
      <w:marBottom w:val="0"/>
      <w:divBdr>
        <w:top w:val="none" w:sz="0" w:space="0" w:color="auto"/>
        <w:left w:val="none" w:sz="0" w:space="0" w:color="auto"/>
        <w:bottom w:val="none" w:sz="0" w:space="0" w:color="auto"/>
        <w:right w:val="none" w:sz="0" w:space="0" w:color="auto"/>
      </w:divBdr>
      <w:divsChild>
        <w:div w:id="1713963817">
          <w:marLeft w:val="547"/>
          <w:marRight w:val="0"/>
          <w:marTop w:val="134"/>
          <w:marBottom w:val="0"/>
          <w:divBdr>
            <w:top w:val="none" w:sz="0" w:space="0" w:color="auto"/>
            <w:left w:val="none" w:sz="0" w:space="0" w:color="auto"/>
            <w:bottom w:val="none" w:sz="0" w:space="0" w:color="auto"/>
            <w:right w:val="none" w:sz="0" w:space="0" w:color="auto"/>
          </w:divBdr>
        </w:div>
      </w:divsChild>
    </w:div>
    <w:div w:id="1526015594">
      <w:bodyDiv w:val="1"/>
      <w:marLeft w:val="0"/>
      <w:marRight w:val="0"/>
      <w:marTop w:val="0"/>
      <w:marBottom w:val="0"/>
      <w:divBdr>
        <w:top w:val="none" w:sz="0" w:space="0" w:color="auto"/>
        <w:left w:val="none" w:sz="0" w:space="0" w:color="auto"/>
        <w:bottom w:val="none" w:sz="0" w:space="0" w:color="auto"/>
        <w:right w:val="none" w:sz="0" w:space="0" w:color="auto"/>
      </w:divBdr>
      <w:divsChild>
        <w:div w:id="1085490657">
          <w:marLeft w:val="547"/>
          <w:marRight w:val="0"/>
          <w:marTop w:val="134"/>
          <w:marBottom w:val="0"/>
          <w:divBdr>
            <w:top w:val="none" w:sz="0" w:space="0" w:color="auto"/>
            <w:left w:val="none" w:sz="0" w:space="0" w:color="auto"/>
            <w:bottom w:val="none" w:sz="0" w:space="0" w:color="auto"/>
            <w:right w:val="none" w:sz="0" w:space="0" w:color="auto"/>
          </w:divBdr>
        </w:div>
      </w:divsChild>
    </w:div>
    <w:div w:id="1671247669">
      <w:bodyDiv w:val="1"/>
      <w:marLeft w:val="0"/>
      <w:marRight w:val="0"/>
      <w:marTop w:val="0"/>
      <w:marBottom w:val="0"/>
      <w:divBdr>
        <w:top w:val="none" w:sz="0" w:space="0" w:color="auto"/>
        <w:left w:val="none" w:sz="0" w:space="0" w:color="auto"/>
        <w:bottom w:val="none" w:sz="0" w:space="0" w:color="auto"/>
        <w:right w:val="none" w:sz="0" w:space="0" w:color="auto"/>
      </w:divBdr>
      <w:divsChild>
        <w:div w:id="1939676653">
          <w:marLeft w:val="1166"/>
          <w:marRight w:val="0"/>
          <w:marTop w:val="134"/>
          <w:marBottom w:val="0"/>
          <w:divBdr>
            <w:top w:val="none" w:sz="0" w:space="0" w:color="auto"/>
            <w:left w:val="none" w:sz="0" w:space="0" w:color="auto"/>
            <w:bottom w:val="none" w:sz="0" w:space="0" w:color="auto"/>
            <w:right w:val="none" w:sz="0" w:space="0" w:color="auto"/>
          </w:divBdr>
        </w:div>
        <w:div w:id="474569709">
          <w:marLeft w:val="1800"/>
          <w:marRight w:val="0"/>
          <w:marTop w:val="115"/>
          <w:marBottom w:val="0"/>
          <w:divBdr>
            <w:top w:val="none" w:sz="0" w:space="0" w:color="auto"/>
            <w:left w:val="none" w:sz="0" w:space="0" w:color="auto"/>
            <w:bottom w:val="none" w:sz="0" w:space="0" w:color="auto"/>
            <w:right w:val="none" w:sz="0" w:space="0" w:color="auto"/>
          </w:divBdr>
        </w:div>
        <w:div w:id="983318804">
          <w:marLeft w:val="1800"/>
          <w:marRight w:val="0"/>
          <w:marTop w:val="115"/>
          <w:marBottom w:val="0"/>
          <w:divBdr>
            <w:top w:val="none" w:sz="0" w:space="0" w:color="auto"/>
            <w:left w:val="none" w:sz="0" w:space="0" w:color="auto"/>
            <w:bottom w:val="none" w:sz="0" w:space="0" w:color="auto"/>
            <w:right w:val="none" w:sz="0" w:space="0" w:color="auto"/>
          </w:divBdr>
        </w:div>
        <w:div w:id="688214508">
          <w:marLeft w:val="1800"/>
          <w:marRight w:val="0"/>
          <w:marTop w:val="115"/>
          <w:marBottom w:val="0"/>
          <w:divBdr>
            <w:top w:val="none" w:sz="0" w:space="0" w:color="auto"/>
            <w:left w:val="none" w:sz="0" w:space="0" w:color="auto"/>
            <w:bottom w:val="none" w:sz="0" w:space="0" w:color="auto"/>
            <w:right w:val="none" w:sz="0" w:space="0" w:color="auto"/>
          </w:divBdr>
        </w:div>
      </w:divsChild>
    </w:div>
    <w:div w:id="1710835080">
      <w:bodyDiv w:val="1"/>
      <w:marLeft w:val="0"/>
      <w:marRight w:val="0"/>
      <w:marTop w:val="0"/>
      <w:marBottom w:val="0"/>
      <w:divBdr>
        <w:top w:val="none" w:sz="0" w:space="0" w:color="auto"/>
        <w:left w:val="none" w:sz="0" w:space="0" w:color="auto"/>
        <w:bottom w:val="none" w:sz="0" w:space="0" w:color="auto"/>
        <w:right w:val="none" w:sz="0" w:space="0" w:color="auto"/>
      </w:divBdr>
      <w:divsChild>
        <w:div w:id="400979695">
          <w:marLeft w:val="547"/>
          <w:marRight w:val="0"/>
          <w:marTop w:val="134"/>
          <w:marBottom w:val="0"/>
          <w:divBdr>
            <w:top w:val="none" w:sz="0" w:space="0" w:color="auto"/>
            <w:left w:val="none" w:sz="0" w:space="0" w:color="auto"/>
            <w:bottom w:val="none" w:sz="0" w:space="0" w:color="auto"/>
            <w:right w:val="none" w:sz="0" w:space="0" w:color="auto"/>
          </w:divBdr>
        </w:div>
        <w:div w:id="1204486883">
          <w:marLeft w:val="1166"/>
          <w:marRight w:val="0"/>
          <w:marTop w:val="134"/>
          <w:marBottom w:val="0"/>
          <w:divBdr>
            <w:top w:val="none" w:sz="0" w:space="0" w:color="auto"/>
            <w:left w:val="none" w:sz="0" w:space="0" w:color="auto"/>
            <w:bottom w:val="none" w:sz="0" w:space="0" w:color="auto"/>
            <w:right w:val="none" w:sz="0" w:space="0" w:color="auto"/>
          </w:divBdr>
        </w:div>
        <w:div w:id="1009336255">
          <w:marLeft w:val="1166"/>
          <w:marRight w:val="0"/>
          <w:marTop w:val="134"/>
          <w:marBottom w:val="0"/>
          <w:divBdr>
            <w:top w:val="none" w:sz="0" w:space="0" w:color="auto"/>
            <w:left w:val="none" w:sz="0" w:space="0" w:color="auto"/>
            <w:bottom w:val="none" w:sz="0" w:space="0" w:color="auto"/>
            <w:right w:val="none" w:sz="0" w:space="0" w:color="auto"/>
          </w:divBdr>
        </w:div>
        <w:div w:id="340815095">
          <w:marLeft w:val="1166"/>
          <w:marRight w:val="0"/>
          <w:marTop w:val="134"/>
          <w:marBottom w:val="0"/>
          <w:divBdr>
            <w:top w:val="none" w:sz="0" w:space="0" w:color="auto"/>
            <w:left w:val="none" w:sz="0" w:space="0" w:color="auto"/>
            <w:bottom w:val="none" w:sz="0" w:space="0" w:color="auto"/>
            <w:right w:val="none" w:sz="0" w:space="0" w:color="auto"/>
          </w:divBdr>
        </w:div>
        <w:div w:id="2024814432">
          <w:marLeft w:val="1166"/>
          <w:marRight w:val="0"/>
          <w:marTop w:val="134"/>
          <w:marBottom w:val="0"/>
          <w:divBdr>
            <w:top w:val="none" w:sz="0" w:space="0" w:color="auto"/>
            <w:left w:val="none" w:sz="0" w:space="0" w:color="auto"/>
            <w:bottom w:val="none" w:sz="0" w:space="0" w:color="auto"/>
            <w:right w:val="none" w:sz="0" w:space="0" w:color="auto"/>
          </w:divBdr>
        </w:div>
      </w:divsChild>
    </w:div>
    <w:div w:id="1787653171">
      <w:bodyDiv w:val="1"/>
      <w:marLeft w:val="0"/>
      <w:marRight w:val="0"/>
      <w:marTop w:val="0"/>
      <w:marBottom w:val="0"/>
      <w:divBdr>
        <w:top w:val="none" w:sz="0" w:space="0" w:color="auto"/>
        <w:left w:val="none" w:sz="0" w:space="0" w:color="auto"/>
        <w:bottom w:val="none" w:sz="0" w:space="0" w:color="auto"/>
        <w:right w:val="none" w:sz="0" w:space="0" w:color="auto"/>
      </w:divBdr>
      <w:divsChild>
        <w:div w:id="742457742">
          <w:marLeft w:val="547"/>
          <w:marRight w:val="0"/>
          <w:marTop w:val="134"/>
          <w:marBottom w:val="0"/>
          <w:divBdr>
            <w:top w:val="none" w:sz="0" w:space="0" w:color="auto"/>
            <w:left w:val="none" w:sz="0" w:space="0" w:color="auto"/>
            <w:bottom w:val="none" w:sz="0" w:space="0" w:color="auto"/>
            <w:right w:val="none" w:sz="0" w:space="0" w:color="auto"/>
          </w:divBdr>
        </w:div>
        <w:div w:id="717894211">
          <w:marLeft w:val="547"/>
          <w:marRight w:val="0"/>
          <w:marTop w:val="134"/>
          <w:marBottom w:val="0"/>
          <w:divBdr>
            <w:top w:val="none" w:sz="0" w:space="0" w:color="auto"/>
            <w:left w:val="none" w:sz="0" w:space="0" w:color="auto"/>
            <w:bottom w:val="none" w:sz="0" w:space="0" w:color="auto"/>
            <w:right w:val="none" w:sz="0" w:space="0" w:color="auto"/>
          </w:divBdr>
        </w:div>
        <w:div w:id="1436635651">
          <w:marLeft w:val="547"/>
          <w:marRight w:val="0"/>
          <w:marTop w:val="134"/>
          <w:marBottom w:val="0"/>
          <w:divBdr>
            <w:top w:val="none" w:sz="0" w:space="0" w:color="auto"/>
            <w:left w:val="none" w:sz="0" w:space="0" w:color="auto"/>
            <w:bottom w:val="none" w:sz="0" w:space="0" w:color="auto"/>
            <w:right w:val="none" w:sz="0" w:space="0" w:color="auto"/>
          </w:divBdr>
        </w:div>
      </w:divsChild>
    </w:div>
    <w:div w:id="1833793371">
      <w:bodyDiv w:val="1"/>
      <w:marLeft w:val="0"/>
      <w:marRight w:val="0"/>
      <w:marTop w:val="0"/>
      <w:marBottom w:val="0"/>
      <w:divBdr>
        <w:top w:val="none" w:sz="0" w:space="0" w:color="auto"/>
        <w:left w:val="none" w:sz="0" w:space="0" w:color="auto"/>
        <w:bottom w:val="none" w:sz="0" w:space="0" w:color="auto"/>
        <w:right w:val="none" w:sz="0" w:space="0" w:color="auto"/>
      </w:divBdr>
      <w:divsChild>
        <w:div w:id="203832550">
          <w:marLeft w:val="547"/>
          <w:marRight w:val="0"/>
          <w:marTop w:val="134"/>
          <w:marBottom w:val="0"/>
          <w:divBdr>
            <w:top w:val="none" w:sz="0" w:space="0" w:color="auto"/>
            <w:left w:val="none" w:sz="0" w:space="0" w:color="auto"/>
            <w:bottom w:val="none" w:sz="0" w:space="0" w:color="auto"/>
            <w:right w:val="none" w:sz="0" w:space="0" w:color="auto"/>
          </w:divBdr>
        </w:div>
      </w:divsChild>
    </w:div>
    <w:div w:id="1982422961">
      <w:bodyDiv w:val="1"/>
      <w:marLeft w:val="0"/>
      <w:marRight w:val="0"/>
      <w:marTop w:val="0"/>
      <w:marBottom w:val="0"/>
      <w:divBdr>
        <w:top w:val="none" w:sz="0" w:space="0" w:color="auto"/>
        <w:left w:val="none" w:sz="0" w:space="0" w:color="auto"/>
        <w:bottom w:val="none" w:sz="0" w:space="0" w:color="auto"/>
        <w:right w:val="none" w:sz="0" w:space="0" w:color="auto"/>
      </w:divBdr>
      <w:divsChild>
        <w:div w:id="1128743372">
          <w:marLeft w:val="547"/>
          <w:marRight w:val="0"/>
          <w:marTop w:val="134"/>
          <w:marBottom w:val="0"/>
          <w:divBdr>
            <w:top w:val="none" w:sz="0" w:space="0" w:color="auto"/>
            <w:left w:val="none" w:sz="0" w:space="0" w:color="auto"/>
            <w:bottom w:val="none" w:sz="0" w:space="0" w:color="auto"/>
            <w:right w:val="none" w:sz="0" w:space="0" w:color="auto"/>
          </w:divBdr>
        </w:div>
        <w:div w:id="1332443034">
          <w:marLeft w:val="547"/>
          <w:marRight w:val="0"/>
          <w:marTop w:val="134"/>
          <w:marBottom w:val="0"/>
          <w:divBdr>
            <w:top w:val="none" w:sz="0" w:space="0" w:color="auto"/>
            <w:left w:val="none" w:sz="0" w:space="0" w:color="auto"/>
            <w:bottom w:val="none" w:sz="0" w:space="0" w:color="auto"/>
            <w:right w:val="none" w:sz="0" w:space="0" w:color="auto"/>
          </w:divBdr>
        </w:div>
        <w:div w:id="2069719788">
          <w:marLeft w:val="547"/>
          <w:marRight w:val="0"/>
          <w:marTop w:val="134"/>
          <w:marBottom w:val="0"/>
          <w:divBdr>
            <w:top w:val="none" w:sz="0" w:space="0" w:color="auto"/>
            <w:left w:val="none" w:sz="0" w:space="0" w:color="auto"/>
            <w:bottom w:val="none" w:sz="0" w:space="0" w:color="auto"/>
            <w:right w:val="none" w:sz="0" w:space="0" w:color="auto"/>
          </w:divBdr>
        </w:div>
      </w:divsChild>
    </w:div>
    <w:div w:id="1992056984">
      <w:bodyDiv w:val="1"/>
      <w:marLeft w:val="0"/>
      <w:marRight w:val="0"/>
      <w:marTop w:val="0"/>
      <w:marBottom w:val="0"/>
      <w:divBdr>
        <w:top w:val="none" w:sz="0" w:space="0" w:color="auto"/>
        <w:left w:val="none" w:sz="0" w:space="0" w:color="auto"/>
        <w:bottom w:val="none" w:sz="0" w:space="0" w:color="auto"/>
        <w:right w:val="none" w:sz="0" w:space="0" w:color="auto"/>
      </w:divBdr>
      <w:divsChild>
        <w:div w:id="1901208070">
          <w:marLeft w:val="547"/>
          <w:marRight w:val="0"/>
          <w:marTop w:val="134"/>
          <w:marBottom w:val="0"/>
          <w:divBdr>
            <w:top w:val="none" w:sz="0" w:space="0" w:color="auto"/>
            <w:left w:val="none" w:sz="0" w:space="0" w:color="auto"/>
            <w:bottom w:val="none" w:sz="0" w:space="0" w:color="auto"/>
            <w:right w:val="none" w:sz="0" w:space="0" w:color="auto"/>
          </w:divBdr>
        </w:div>
        <w:div w:id="1420054446">
          <w:marLeft w:val="547"/>
          <w:marRight w:val="0"/>
          <w:marTop w:val="134"/>
          <w:marBottom w:val="0"/>
          <w:divBdr>
            <w:top w:val="none" w:sz="0" w:space="0" w:color="auto"/>
            <w:left w:val="none" w:sz="0" w:space="0" w:color="auto"/>
            <w:bottom w:val="none" w:sz="0" w:space="0" w:color="auto"/>
            <w:right w:val="none" w:sz="0" w:space="0" w:color="auto"/>
          </w:divBdr>
        </w:div>
      </w:divsChild>
    </w:div>
    <w:div w:id="2034107214">
      <w:bodyDiv w:val="1"/>
      <w:marLeft w:val="0"/>
      <w:marRight w:val="0"/>
      <w:marTop w:val="0"/>
      <w:marBottom w:val="0"/>
      <w:divBdr>
        <w:top w:val="none" w:sz="0" w:space="0" w:color="auto"/>
        <w:left w:val="none" w:sz="0" w:space="0" w:color="auto"/>
        <w:bottom w:val="none" w:sz="0" w:space="0" w:color="auto"/>
        <w:right w:val="none" w:sz="0" w:space="0" w:color="auto"/>
      </w:divBdr>
      <w:divsChild>
        <w:div w:id="7104398">
          <w:marLeft w:val="547"/>
          <w:marRight w:val="0"/>
          <w:marTop w:val="115"/>
          <w:marBottom w:val="0"/>
          <w:divBdr>
            <w:top w:val="none" w:sz="0" w:space="0" w:color="auto"/>
            <w:left w:val="none" w:sz="0" w:space="0" w:color="auto"/>
            <w:bottom w:val="none" w:sz="0" w:space="0" w:color="auto"/>
            <w:right w:val="none" w:sz="0" w:space="0" w:color="auto"/>
          </w:divBdr>
        </w:div>
        <w:div w:id="1386560497">
          <w:marLeft w:val="547"/>
          <w:marRight w:val="0"/>
          <w:marTop w:val="115"/>
          <w:marBottom w:val="0"/>
          <w:divBdr>
            <w:top w:val="none" w:sz="0" w:space="0" w:color="auto"/>
            <w:left w:val="none" w:sz="0" w:space="0" w:color="auto"/>
            <w:bottom w:val="none" w:sz="0" w:space="0" w:color="auto"/>
            <w:right w:val="none" w:sz="0" w:space="0" w:color="auto"/>
          </w:divBdr>
        </w:div>
        <w:div w:id="345332030">
          <w:marLeft w:val="547"/>
          <w:marRight w:val="0"/>
          <w:marTop w:val="115"/>
          <w:marBottom w:val="0"/>
          <w:divBdr>
            <w:top w:val="none" w:sz="0" w:space="0" w:color="auto"/>
            <w:left w:val="none" w:sz="0" w:space="0" w:color="auto"/>
            <w:bottom w:val="none" w:sz="0" w:space="0" w:color="auto"/>
            <w:right w:val="none" w:sz="0" w:space="0" w:color="auto"/>
          </w:divBdr>
        </w:div>
        <w:div w:id="835725334">
          <w:marLeft w:val="547"/>
          <w:marRight w:val="0"/>
          <w:marTop w:val="115"/>
          <w:marBottom w:val="0"/>
          <w:divBdr>
            <w:top w:val="none" w:sz="0" w:space="0" w:color="auto"/>
            <w:left w:val="none" w:sz="0" w:space="0" w:color="auto"/>
            <w:bottom w:val="none" w:sz="0" w:space="0" w:color="auto"/>
            <w:right w:val="none" w:sz="0" w:space="0" w:color="auto"/>
          </w:divBdr>
        </w:div>
        <w:div w:id="1765955110">
          <w:marLeft w:val="547"/>
          <w:marRight w:val="0"/>
          <w:marTop w:val="115"/>
          <w:marBottom w:val="0"/>
          <w:divBdr>
            <w:top w:val="none" w:sz="0" w:space="0" w:color="auto"/>
            <w:left w:val="none" w:sz="0" w:space="0" w:color="auto"/>
            <w:bottom w:val="none" w:sz="0" w:space="0" w:color="auto"/>
            <w:right w:val="none" w:sz="0" w:space="0" w:color="auto"/>
          </w:divBdr>
        </w:div>
        <w:div w:id="218784457">
          <w:marLeft w:val="547"/>
          <w:marRight w:val="0"/>
          <w:marTop w:val="115"/>
          <w:marBottom w:val="0"/>
          <w:divBdr>
            <w:top w:val="none" w:sz="0" w:space="0" w:color="auto"/>
            <w:left w:val="none" w:sz="0" w:space="0" w:color="auto"/>
            <w:bottom w:val="none" w:sz="0" w:space="0" w:color="auto"/>
            <w:right w:val="none" w:sz="0" w:space="0" w:color="auto"/>
          </w:divBdr>
        </w:div>
        <w:div w:id="1636984435">
          <w:marLeft w:val="547"/>
          <w:marRight w:val="0"/>
          <w:marTop w:val="115"/>
          <w:marBottom w:val="0"/>
          <w:divBdr>
            <w:top w:val="none" w:sz="0" w:space="0" w:color="auto"/>
            <w:left w:val="none" w:sz="0" w:space="0" w:color="auto"/>
            <w:bottom w:val="none" w:sz="0" w:space="0" w:color="auto"/>
            <w:right w:val="none" w:sz="0" w:space="0" w:color="auto"/>
          </w:divBdr>
        </w:div>
      </w:divsChild>
    </w:div>
    <w:div w:id="2062173952">
      <w:bodyDiv w:val="1"/>
      <w:marLeft w:val="0"/>
      <w:marRight w:val="0"/>
      <w:marTop w:val="0"/>
      <w:marBottom w:val="0"/>
      <w:divBdr>
        <w:top w:val="none" w:sz="0" w:space="0" w:color="auto"/>
        <w:left w:val="none" w:sz="0" w:space="0" w:color="auto"/>
        <w:bottom w:val="none" w:sz="0" w:space="0" w:color="auto"/>
        <w:right w:val="none" w:sz="0" w:space="0" w:color="auto"/>
      </w:divBdr>
      <w:divsChild>
        <w:div w:id="2015956120">
          <w:marLeft w:val="547"/>
          <w:marRight w:val="0"/>
          <w:marTop w:val="134"/>
          <w:marBottom w:val="0"/>
          <w:divBdr>
            <w:top w:val="none" w:sz="0" w:space="0" w:color="auto"/>
            <w:left w:val="none" w:sz="0" w:space="0" w:color="auto"/>
            <w:bottom w:val="none" w:sz="0" w:space="0" w:color="auto"/>
            <w:right w:val="none" w:sz="0" w:space="0" w:color="auto"/>
          </w:divBdr>
        </w:div>
        <w:div w:id="783774013">
          <w:marLeft w:val="1166"/>
          <w:marRight w:val="0"/>
          <w:marTop w:val="134"/>
          <w:marBottom w:val="0"/>
          <w:divBdr>
            <w:top w:val="none" w:sz="0" w:space="0" w:color="auto"/>
            <w:left w:val="none" w:sz="0" w:space="0" w:color="auto"/>
            <w:bottom w:val="none" w:sz="0" w:space="0" w:color="auto"/>
            <w:right w:val="none" w:sz="0" w:space="0" w:color="auto"/>
          </w:divBdr>
        </w:div>
        <w:div w:id="1728918393">
          <w:marLeft w:val="1166"/>
          <w:marRight w:val="0"/>
          <w:marTop w:val="134"/>
          <w:marBottom w:val="0"/>
          <w:divBdr>
            <w:top w:val="none" w:sz="0" w:space="0" w:color="auto"/>
            <w:left w:val="none" w:sz="0" w:space="0" w:color="auto"/>
            <w:bottom w:val="none" w:sz="0" w:space="0" w:color="auto"/>
            <w:right w:val="none" w:sz="0" w:space="0" w:color="auto"/>
          </w:divBdr>
        </w:div>
        <w:div w:id="1082024646">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5</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12</cp:revision>
  <dcterms:created xsi:type="dcterms:W3CDTF">2011-01-21T20:06:00Z</dcterms:created>
  <dcterms:modified xsi:type="dcterms:W3CDTF">2011-02-09T17:58:00Z</dcterms:modified>
</cp:coreProperties>
</file>